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D7D" w:rsidRDefault="009B0D7D" w:rsidP="00732DCE">
      <w:pPr>
        <w:shd w:val="clear" w:color="auto" w:fill="FFFFFF"/>
        <w:spacing w:after="150" w:line="240" w:lineRule="auto"/>
        <w:jc w:val="center"/>
        <w:rPr>
          <w:rFonts w:eastAsia="Times New Roman"/>
          <w:color w:val="333333"/>
          <w:sz w:val="28"/>
          <w:szCs w:val="28"/>
          <w:lang w:eastAsia="ru-RU"/>
        </w:rPr>
      </w:pPr>
    </w:p>
    <w:p w:rsidR="009B0D7D" w:rsidRDefault="009B0D7D" w:rsidP="00732DCE">
      <w:pPr>
        <w:shd w:val="clear" w:color="auto" w:fill="FFFFFF"/>
        <w:spacing w:after="150" w:line="240" w:lineRule="auto"/>
        <w:jc w:val="center"/>
        <w:rPr>
          <w:rFonts w:eastAsia="Times New Roman"/>
          <w:color w:val="333333"/>
          <w:sz w:val="28"/>
          <w:szCs w:val="28"/>
          <w:lang w:eastAsia="ru-RU"/>
        </w:rPr>
      </w:pPr>
    </w:p>
    <w:p w:rsidR="00732DCE" w:rsidRDefault="00732DCE" w:rsidP="00732DCE">
      <w:pPr>
        <w:shd w:val="clear" w:color="auto" w:fill="FFFFFF"/>
        <w:spacing w:after="150" w:line="240" w:lineRule="auto"/>
        <w:jc w:val="center"/>
        <w:rPr>
          <w:rFonts w:eastAsia="Times New Roman"/>
          <w:color w:val="333333"/>
          <w:sz w:val="28"/>
          <w:szCs w:val="28"/>
          <w:lang w:eastAsia="ru-RU"/>
        </w:rPr>
      </w:pPr>
      <w:r>
        <w:rPr>
          <w:rFonts w:eastAsia="Times New Roman"/>
          <w:color w:val="333333"/>
          <w:sz w:val="28"/>
          <w:szCs w:val="28"/>
          <w:lang w:eastAsia="ru-RU"/>
        </w:rPr>
        <w:t>Муниципальное бюджетное учреждение</w:t>
      </w:r>
    </w:p>
    <w:p w:rsidR="00732DCE" w:rsidRDefault="00732DCE" w:rsidP="00732DCE">
      <w:pPr>
        <w:shd w:val="clear" w:color="auto" w:fill="FFFFFF"/>
        <w:spacing w:after="150" w:line="240" w:lineRule="auto"/>
        <w:jc w:val="center"/>
        <w:rPr>
          <w:rFonts w:eastAsia="Times New Roman"/>
          <w:color w:val="333333"/>
          <w:sz w:val="28"/>
          <w:szCs w:val="28"/>
          <w:lang w:eastAsia="ru-RU"/>
        </w:rPr>
      </w:pPr>
      <w:r>
        <w:rPr>
          <w:rFonts w:eastAsia="Times New Roman"/>
          <w:color w:val="333333"/>
          <w:sz w:val="28"/>
          <w:szCs w:val="28"/>
          <w:lang w:eastAsia="ru-RU"/>
        </w:rPr>
        <w:t>Дополнительного образования</w:t>
      </w:r>
    </w:p>
    <w:p w:rsidR="00732DCE" w:rsidRDefault="00732DCE" w:rsidP="00732DCE">
      <w:pPr>
        <w:shd w:val="clear" w:color="auto" w:fill="FFFFFF"/>
        <w:spacing w:after="150" w:line="240" w:lineRule="auto"/>
        <w:jc w:val="center"/>
        <w:rPr>
          <w:rFonts w:eastAsia="Times New Roman"/>
          <w:color w:val="333333"/>
          <w:sz w:val="28"/>
          <w:szCs w:val="28"/>
          <w:lang w:eastAsia="ru-RU"/>
        </w:rPr>
      </w:pPr>
      <w:proofErr w:type="spellStart"/>
      <w:proofErr w:type="gramStart"/>
      <w:r>
        <w:rPr>
          <w:rFonts w:eastAsia="Times New Roman"/>
          <w:color w:val="333333"/>
          <w:sz w:val="28"/>
          <w:szCs w:val="28"/>
          <w:lang w:eastAsia="ru-RU"/>
        </w:rPr>
        <w:t>Детско</w:t>
      </w:r>
      <w:proofErr w:type="spellEnd"/>
      <w:r>
        <w:rPr>
          <w:rFonts w:eastAsia="Times New Roman"/>
          <w:color w:val="333333"/>
          <w:sz w:val="28"/>
          <w:szCs w:val="28"/>
          <w:lang w:eastAsia="ru-RU"/>
        </w:rPr>
        <w:t xml:space="preserve"> – юношеский</w:t>
      </w:r>
      <w:proofErr w:type="gramEnd"/>
      <w:r>
        <w:rPr>
          <w:rFonts w:eastAsia="Times New Roman"/>
          <w:color w:val="333333"/>
          <w:sz w:val="28"/>
          <w:szCs w:val="28"/>
          <w:lang w:eastAsia="ru-RU"/>
        </w:rPr>
        <w:t xml:space="preserve"> центр « Гармония»</w:t>
      </w:r>
    </w:p>
    <w:p w:rsidR="00732DCE" w:rsidRPr="00816903" w:rsidRDefault="00732DCE" w:rsidP="00732DCE">
      <w:pPr>
        <w:shd w:val="clear" w:color="auto" w:fill="FFFFFF"/>
        <w:spacing w:after="150" w:line="240" w:lineRule="auto"/>
        <w:jc w:val="center"/>
        <w:rPr>
          <w:rFonts w:ascii="Helvetica" w:eastAsia="Times New Roman" w:hAnsi="Helvetica" w:cs="Helvetica"/>
          <w:color w:val="333333"/>
          <w:sz w:val="21"/>
          <w:szCs w:val="21"/>
          <w:lang w:eastAsia="ru-RU"/>
        </w:rPr>
      </w:pPr>
      <w:proofErr w:type="spellStart"/>
      <w:r>
        <w:rPr>
          <w:rFonts w:eastAsia="Times New Roman"/>
          <w:color w:val="333333"/>
          <w:sz w:val="28"/>
          <w:szCs w:val="28"/>
          <w:lang w:eastAsia="ru-RU"/>
        </w:rPr>
        <w:t>Чановского</w:t>
      </w:r>
      <w:proofErr w:type="spellEnd"/>
      <w:r>
        <w:rPr>
          <w:rFonts w:eastAsia="Times New Roman"/>
          <w:color w:val="333333"/>
          <w:sz w:val="28"/>
          <w:szCs w:val="28"/>
          <w:lang w:eastAsia="ru-RU"/>
        </w:rPr>
        <w:t xml:space="preserve"> района  Новосибирской области </w:t>
      </w:r>
      <w:r w:rsidRPr="00816903">
        <w:rPr>
          <w:rFonts w:ascii="Helvetica" w:eastAsia="Times New Roman" w:hAnsi="Helvetica" w:cs="Helvetica"/>
          <w:color w:val="333333"/>
          <w:sz w:val="21"/>
          <w:szCs w:val="21"/>
          <w:lang w:eastAsia="ru-RU"/>
        </w:rPr>
        <w:br/>
      </w:r>
    </w:p>
    <w:p w:rsidR="00732DCE" w:rsidRPr="00816903" w:rsidRDefault="00732DCE" w:rsidP="00732DCE">
      <w:pPr>
        <w:shd w:val="clear" w:color="auto" w:fill="FFFFFF"/>
        <w:spacing w:after="150" w:line="240" w:lineRule="auto"/>
        <w:jc w:val="center"/>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br/>
      </w:r>
    </w:p>
    <w:p w:rsidR="00732DCE" w:rsidRDefault="00732DCE" w:rsidP="00732DCE">
      <w:pPr>
        <w:shd w:val="clear" w:color="auto" w:fill="FFFFFF"/>
        <w:spacing w:after="150" w:line="240" w:lineRule="auto"/>
        <w:jc w:val="center"/>
        <w:rPr>
          <w:rFonts w:eastAsia="Times New Roman"/>
          <w:b/>
          <w:bCs/>
          <w:color w:val="333333"/>
          <w:sz w:val="32"/>
          <w:szCs w:val="32"/>
          <w:lang w:eastAsia="ru-RU"/>
        </w:rPr>
      </w:pPr>
    </w:p>
    <w:p w:rsidR="00732DCE" w:rsidRDefault="00732DCE" w:rsidP="00732DCE">
      <w:pPr>
        <w:shd w:val="clear" w:color="auto" w:fill="FFFFFF"/>
        <w:spacing w:after="150" w:line="240" w:lineRule="auto"/>
        <w:jc w:val="center"/>
        <w:rPr>
          <w:rFonts w:eastAsia="Times New Roman"/>
          <w:b/>
          <w:bCs/>
          <w:color w:val="333333"/>
          <w:sz w:val="32"/>
          <w:szCs w:val="32"/>
          <w:lang w:eastAsia="ru-RU"/>
        </w:rPr>
      </w:pPr>
    </w:p>
    <w:p w:rsidR="00732DCE" w:rsidRPr="00E911F2" w:rsidRDefault="00732DCE" w:rsidP="00732DCE">
      <w:pPr>
        <w:shd w:val="clear" w:color="auto" w:fill="FFFFFF"/>
        <w:spacing w:after="150" w:line="240" w:lineRule="auto"/>
        <w:jc w:val="center"/>
        <w:rPr>
          <w:rFonts w:eastAsia="Times New Roman"/>
          <w:color w:val="333333"/>
          <w:sz w:val="32"/>
          <w:szCs w:val="32"/>
          <w:lang w:eastAsia="ru-RU"/>
        </w:rPr>
      </w:pPr>
      <w:r w:rsidRPr="00E911F2">
        <w:rPr>
          <w:rFonts w:eastAsia="Times New Roman"/>
          <w:b/>
          <w:bCs/>
          <w:color w:val="333333"/>
          <w:sz w:val="32"/>
          <w:szCs w:val="32"/>
          <w:lang w:eastAsia="ru-RU"/>
        </w:rPr>
        <w:t>ИССЛЕДОВАТЕЛЬСКАЯ РАБОТА ПО ТЕМЕ</w:t>
      </w:r>
    </w:p>
    <w:p w:rsidR="00732DCE" w:rsidRPr="00E911F2" w:rsidRDefault="00732DCE" w:rsidP="00732DCE">
      <w:pPr>
        <w:shd w:val="clear" w:color="auto" w:fill="FFFFFF"/>
        <w:spacing w:after="150" w:line="240" w:lineRule="auto"/>
        <w:jc w:val="center"/>
        <w:rPr>
          <w:rFonts w:eastAsia="Times New Roman"/>
          <w:color w:val="333333"/>
          <w:sz w:val="32"/>
          <w:szCs w:val="32"/>
          <w:lang w:eastAsia="ru-RU"/>
        </w:rPr>
      </w:pPr>
      <w:r w:rsidRPr="00E911F2">
        <w:rPr>
          <w:rFonts w:eastAsia="Times New Roman"/>
          <w:b/>
          <w:bCs/>
          <w:color w:val="333333"/>
          <w:sz w:val="32"/>
          <w:szCs w:val="32"/>
          <w:lang w:eastAsia="ru-RU"/>
        </w:rPr>
        <w:t>«Береста и её свойства»</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br/>
      </w:r>
    </w:p>
    <w:p w:rsidR="00732DCE" w:rsidRPr="00816903" w:rsidRDefault="00732DCE" w:rsidP="00732DCE">
      <w:pPr>
        <w:shd w:val="clear" w:color="auto" w:fill="FFFFFF"/>
        <w:spacing w:after="150" w:line="240" w:lineRule="auto"/>
        <w:jc w:val="right"/>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br/>
      </w:r>
    </w:p>
    <w:p w:rsidR="00732DCE" w:rsidRDefault="00732DCE" w:rsidP="00732DCE">
      <w:pPr>
        <w:shd w:val="clear" w:color="auto" w:fill="FFFFFF"/>
        <w:spacing w:after="150" w:line="240" w:lineRule="auto"/>
        <w:jc w:val="center"/>
        <w:rPr>
          <w:rFonts w:eastAsia="Times New Roman"/>
          <w:sz w:val="28"/>
          <w:szCs w:val="28"/>
          <w:lang w:eastAsia="ru-RU"/>
        </w:rPr>
      </w:pPr>
    </w:p>
    <w:p w:rsidR="00732DCE" w:rsidRDefault="00732DCE" w:rsidP="00732DCE">
      <w:pPr>
        <w:shd w:val="clear" w:color="auto" w:fill="FFFFFF"/>
        <w:spacing w:after="150" w:line="240" w:lineRule="auto"/>
        <w:jc w:val="center"/>
        <w:rPr>
          <w:rFonts w:eastAsia="Times New Roman"/>
          <w:sz w:val="28"/>
          <w:szCs w:val="28"/>
          <w:lang w:eastAsia="ru-RU"/>
        </w:rPr>
      </w:pPr>
    </w:p>
    <w:p w:rsidR="00732DCE" w:rsidRDefault="00732DCE" w:rsidP="00732DCE">
      <w:pPr>
        <w:shd w:val="clear" w:color="auto" w:fill="FFFFFF"/>
        <w:spacing w:after="150" w:line="240" w:lineRule="auto"/>
        <w:jc w:val="center"/>
        <w:rPr>
          <w:rFonts w:eastAsia="Times New Roman"/>
          <w:sz w:val="28"/>
          <w:szCs w:val="28"/>
          <w:lang w:eastAsia="ru-RU"/>
        </w:rPr>
      </w:pPr>
    </w:p>
    <w:p w:rsidR="00732DCE" w:rsidRPr="00E911F2" w:rsidRDefault="00732DCE" w:rsidP="00732DCE">
      <w:pPr>
        <w:shd w:val="clear" w:color="auto" w:fill="FFFFFF"/>
        <w:spacing w:after="150" w:line="240" w:lineRule="auto"/>
        <w:jc w:val="center"/>
        <w:rPr>
          <w:rFonts w:eastAsia="Times New Roman"/>
          <w:sz w:val="28"/>
          <w:szCs w:val="28"/>
          <w:lang w:eastAsia="ru-RU"/>
        </w:rPr>
      </w:pPr>
      <w:r w:rsidRPr="00E911F2">
        <w:rPr>
          <w:rFonts w:eastAsia="Times New Roman"/>
          <w:sz w:val="28"/>
          <w:szCs w:val="28"/>
          <w:lang w:eastAsia="ru-RU"/>
        </w:rPr>
        <w:t>Автор работы:  Шабанов Степан</w:t>
      </w:r>
    </w:p>
    <w:p w:rsidR="00732DCE" w:rsidRPr="00E911F2" w:rsidRDefault="00732DCE" w:rsidP="00732DCE">
      <w:pPr>
        <w:shd w:val="clear" w:color="auto" w:fill="FFFFFF"/>
        <w:spacing w:after="150" w:line="240" w:lineRule="auto"/>
        <w:jc w:val="center"/>
        <w:rPr>
          <w:rFonts w:eastAsia="Times New Roman"/>
          <w:sz w:val="28"/>
          <w:szCs w:val="28"/>
          <w:lang w:eastAsia="ru-RU"/>
        </w:rPr>
      </w:pPr>
      <w:r w:rsidRPr="00E911F2">
        <w:rPr>
          <w:rFonts w:eastAsia="Times New Roman"/>
          <w:sz w:val="28"/>
          <w:szCs w:val="28"/>
          <w:lang w:eastAsia="ru-RU"/>
        </w:rPr>
        <w:t>Учащийся творческой мастерской « Мастер ОК»</w:t>
      </w:r>
    </w:p>
    <w:p w:rsidR="00732DCE" w:rsidRDefault="00732DCE" w:rsidP="00732DCE">
      <w:pPr>
        <w:shd w:val="clear" w:color="auto" w:fill="FFFFFF"/>
        <w:spacing w:after="150" w:line="240" w:lineRule="auto"/>
        <w:jc w:val="center"/>
        <w:rPr>
          <w:rFonts w:eastAsia="Times New Roman"/>
          <w:sz w:val="28"/>
          <w:szCs w:val="28"/>
          <w:lang w:eastAsia="ru-RU"/>
        </w:rPr>
      </w:pPr>
      <w:r w:rsidRPr="00E911F2">
        <w:rPr>
          <w:rFonts w:eastAsia="Times New Roman"/>
          <w:sz w:val="28"/>
          <w:szCs w:val="28"/>
          <w:lang w:eastAsia="ru-RU"/>
        </w:rPr>
        <w:t>5 класс 2 год обучения.</w:t>
      </w:r>
    </w:p>
    <w:p w:rsidR="00732DCE" w:rsidRDefault="00732DCE" w:rsidP="00732DCE">
      <w:pPr>
        <w:shd w:val="clear" w:color="auto" w:fill="FFFFFF"/>
        <w:spacing w:after="150" w:line="240" w:lineRule="auto"/>
        <w:jc w:val="center"/>
        <w:rPr>
          <w:rFonts w:eastAsia="Times New Roman"/>
          <w:sz w:val="28"/>
          <w:szCs w:val="28"/>
          <w:lang w:eastAsia="ru-RU"/>
        </w:rPr>
      </w:pPr>
    </w:p>
    <w:p w:rsidR="00732DCE" w:rsidRDefault="00732DCE" w:rsidP="00732DCE">
      <w:pPr>
        <w:shd w:val="clear" w:color="auto" w:fill="FFFFFF"/>
        <w:spacing w:after="150" w:line="240" w:lineRule="auto"/>
        <w:jc w:val="center"/>
        <w:rPr>
          <w:rFonts w:eastAsia="Times New Roman"/>
          <w:sz w:val="28"/>
          <w:szCs w:val="28"/>
          <w:lang w:eastAsia="ru-RU"/>
        </w:rPr>
      </w:pPr>
    </w:p>
    <w:p w:rsidR="00732DCE" w:rsidRDefault="00732DCE" w:rsidP="00732DCE">
      <w:pPr>
        <w:shd w:val="clear" w:color="auto" w:fill="FFFFFF"/>
        <w:spacing w:after="150" w:line="240" w:lineRule="auto"/>
        <w:jc w:val="center"/>
        <w:rPr>
          <w:rFonts w:eastAsia="Times New Roman"/>
          <w:sz w:val="28"/>
          <w:szCs w:val="28"/>
          <w:lang w:eastAsia="ru-RU"/>
        </w:rPr>
      </w:pPr>
      <w:r>
        <w:rPr>
          <w:rFonts w:eastAsia="Times New Roman"/>
          <w:sz w:val="28"/>
          <w:szCs w:val="28"/>
          <w:lang w:eastAsia="ru-RU"/>
        </w:rPr>
        <w:t>Руководитель проекта:</w:t>
      </w:r>
    </w:p>
    <w:p w:rsidR="00732DCE" w:rsidRPr="00816903" w:rsidRDefault="00732DCE" w:rsidP="00732DCE">
      <w:pPr>
        <w:shd w:val="clear" w:color="auto" w:fill="FFFFFF"/>
        <w:spacing w:after="150" w:line="240" w:lineRule="auto"/>
        <w:jc w:val="center"/>
        <w:rPr>
          <w:rFonts w:ascii="Helvetica" w:eastAsia="Times New Roman" w:hAnsi="Helvetica" w:cs="Helvetica"/>
          <w:color w:val="333333"/>
          <w:sz w:val="21"/>
          <w:szCs w:val="21"/>
          <w:lang w:eastAsia="ru-RU"/>
        </w:rPr>
      </w:pPr>
      <w:r>
        <w:rPr>
          <w:rFonts w:eastAsia="Times New Roman"/>
          <w:sz w:val="28"/>
          <w:szCs w:val="28"/>
          <w:lang w:eastAsia="ru-RU"/>
        </w:rPr>
        <w:t>Педагог Савин Анатолий Васильевич</w:t>
      </w:r>
      <w:r w:rsidRPr="00E911F2">
        <w:rPr>
          <w:rFonts w:ascii="Helvetica" w:eastAsia="Times New Roman" w:hAnsi="Helvetica" w:cs="Helvetica"/>
          <w:sz w:val="21"/>
          <w:szCs w:val="21"/>
          <w:lang w:eastAsia="ru-RU"/>
        </w:rPr>
        <w:br/>
      </w:r>
    </w:p>
    <w:p w:rsidR="00732DCE" w:rsidRPr="00816903" w:rsidRDefault="00732DCE" w:rsidP="00732DCE">
      <w:pPr>
        <w:shd w:val="clear" w:color="auto" w:fill="FFFFFF"/>
        <w:spacing w:after="150" w:line="240" w:lineRule="auto"/>
        <w:jc w:val="center"/>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br/>
      </w:r>
    </w:p>
    <w:p w:rsidR="00732DCE" w:rsidRPr="00816903" w:rsidRDefault="00732DCE" w:rsidP="00732DCE">
      <w:pPr>
        <w:shd w:val="clear" w:color="auto" w:fill="FFFFFF"/>
        <w:spacing w:after="150" w:line="240" w:lineRule="auto"/>
        <w:jc w:val="center"/>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br/>
      </w:r>
    </w:p>
    <w:p w:rsidR="00732DCE" w:rsidRPr="00816903" w:rsidRDefault="00732DCE" w:rsidP="00732DCE">
      <w:pPr>
        <w:shd w:val="clear" w:color="auto" w:fill="FFFFFF"/>
        <w:spacing w:after="150" w:line="240" w:lineRule="auto"/>
        <w:jc w:val="center"/>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br/>
      </w:r>
    </w:p>
    <w:p w:rsidR="00732DCE" w:rsidRPr="009B0D7D" w:rsidRDefault="00732DCE" w:rsidP="009B0D7D">
      <w:pPr>
        <w:shd w:val="clear" w:color="auto" w:fill="FFFFFF"/>
        <w:spacing w:after="150" w:line="240" w:lineRule="auto"/>
        <w:jc w:val="center"/>
        <w:rPr>
          <w:rFonts w:ascii="Helvetica" w:eastAsia="Times New Roman" w:hAnsi="Helvetica" w:cs="Helvetica"/>
          <w:color w:val="333333"/>
          <w:sz w:val="21"/>
          <w:szCs w:val="21"/>
          <w:lang w:eastAsia="ru-RU"/>
        </w:rPr>
      </w:pPr>
      <w:r w:rsidRPr="00126F1A">
        <w:rPr>
          <w:rFonts w:ascii="Helvetica" w:eastAsia="Times New Roman" w:hAnsi="Helvetica" w:cs="Helvetica"/>
          <w:sz w:val="21"/>
          <w:szCs w:val="21"/>
          <w:lang w:eastAsia="ru-RU"/>
        </w:rPr>
        <w:t>2020</w:t>
      </w:r>
      <w:r w:rsidRPr="00126F1A">
        <w:rPr>
          <w:rFonts w:ascii="Helvetica" w:eastAsia="Times New Roman" w:hAnsi="Helvetica" w:cs="Helvetica"/>
          <w:sz w:val="21"/>
          <w:szCs w:val="21"/>
          <w:lang w:eastAsia="ru-RU"/>
        </w:rPr>
        <w:br/>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p>
    <w:p w:rsidR="00732DCE" w:rsidRPr="00AF5CDB" w:rsidRDefault="00ED790F" w:rsidP="00732DCE">
      <w:pPr>
        <w:shd w:val="clear" w:color="auto" w:fill="FFFFFF"/>
        <w:spacing w:after="150" w:line="240" w:lineRule="auto"/>
        <w:rPr>
          <w:rFonts w:eastAsia="Times New Roman"/>
          <w:color w:val="333333"/>
          <w:lang w:eastAsia="ru-RU"/>
        </w:rPr>
      </w:pPr>
      <w:r>
        <w:rPr>
          <w:rFonts w:eastAsia="Times New Roman"/>
          <w:b/>
          <w:bCs/>
          <w:color w:val="333333"/>
          <w:lang w:eastAsia="ru-RU"/>
        </w:rPr>
        <w:t xml:space="preserve">                     </w:t>
      </w:r>
      <w:r w:rsidR="00732DCE" w:rsidRPr="00AF5CDB">
        <w:rPr>
          <w:rFonts w:eastAsia="Times New Roman"/>
          <w:b/>
          <w:bCs/>
          <w:color w:val="333333"/>
          <w:lang w:eastAsia="ru-RU"/>
        </w:rPr>
        <w:t>Содержание </w:t>
      </w:r>
    </w:p>
    <w:p w:rsidR="00732DCE" w:rsidRPr="00AF5CDB" w:rsidRDefault="00732DCE" w:rsidP="00732DCE">
      <w:pPr>
        <w:shd w:val="clear" w:color="auto" w:fill="FFFFFF"/>
        <w:spacing w:after="150" w:line="240" w:lineRule="auto"/>
        <w:rPr>
          <w:rFonts w:eastAsia="Times New Roman"/>
          <w:color w:val="333333"/>
          <w:lang w:eastAsia="ru-RU"/>
        </w:rPr>
      </w:pPr>
      <w:r w:rsidRPr="00AF5CDB">
        <w:rPr>
          <w:rFonts w:eastAsia="Times New Roman"/>
          <w:color w:val="333333"/>
          <w:lang w:eastAsia="ru-RU"/>
        </w:rPr>
        <w:t xml:space="preserve">I. Введение …………………………………………………………… </w:t>
      </w:r>
    </w:p>
    <w:p w:rsidR="00732DCE" w:rsidRPr="00AF5CDB" w:rsidRDefault="00732DCE" w:rsidP="00732DCE">
      <w:pPr>
        <w:numPr>
          <w:ilvl w:val="0"/>
          <w:numId w:val="1"/>
        </w:numPr>
        <w:shd w:val="clear" w:color="auto" w:fill="FFFFFF"/>
        <w:spacing w:after="150" w:line="240" w:lineRule="auto"/>
        <w:rPr>
          <w:rFonts w:eastAsia="Times New Roman"/>
          <w:color w:val="333333"/>
          <w:lang w:eastAsia="ru-RU"/>
        </w:rPr>
      </w:pPr>
      <w:r w:rsidRPr="00AF5CDB">
        <w:rPr>
          <w:rFonts w:eastAsia="Times New Roman"/>
          <w:color w:val="333333"/>
          <w:lang w:eastAsia="ru-RU"/>
        </w:rPr>
        <w:t>Актуальность темы</w:t>
      </w:r>
    </w:p>
    <w:p w:rsidR="00732DCE" w:rsidRPr="00AF5CDB" w:rsidRDefault="00732DCE" w:rsidP="00732DCE">
      <w:pPr>
        <w:numPr>
          <w:ilvl w:val="0"/>
          <w:numId w:val="1"/>
        </w:numPr>
        <w:shd w:val="clear" w:color="auto" w:fill="FFFFFF"/>
        <w:spacing w:after="150" w:line="240" w:lineRule="auto"/>
        <w:rPr>
          <w:rFonts w:eastAsia="Times New Roman"/>
          <w:color w:val="333333"/>
          <w:lang w:eastAsia="ru-RU"/>
        </w:rPr>
      </w:pPr>
      <w:r w:rsidRPr="00AF5CDB">
        <w:rPr>
          <w:rFonts w:eastAsia="Times New Roman"/>
          <w:color w:val="333333"/>
          <w:lang w:eastAsia="ru-RU"/>
        </w:rPr>
        <w:t>Цель исследовательской работы</w:t>
      </w:r>
    </w:p>
    <w:p w:rsidR="00732DCE" w:rsidRPr="00AF5CDB" w:rsidRDefault="00732DCE" w:rsidP="00732DCE">
      <w:pPr>
        <w:numPr>
          <w:ilvl w:val="0"/>
          <w:numId w:val="1"/>
        </w:numPr>
        <w:shd w:val="clear" w:color="auto" w:fill="FFFFFF"/>
        <w:spacing w:after="150" w:line="240" w:lineRule="auto"/>
        <w:rPr>
          <w:rFonts w:eastAsia="Times New Roman"/>
          <w:color w:val="333333"/>
          <w:lang w:eastAsia="ru-RU"/>
        </w:rPr>
      </w:pPr>
      <w:r w:rsidRPr="00AF5CDB">
        <w:rPr>
          <w:rFonts w:eastAsia="Times New Roman"/>
          <w:color w:val="333333"/>
          <w:lang w:eastAsia="ru-RU"/>
        </w:rPr>
        <w:t>Предмет исследования</w:t>
      </w:r>
    </w:p>
    <w:p w:rsidR="00732DCE" w:rsidRPr="00AF5CDB" w:rsidRDefault="00732DCE" w:rsidP="00732DCE">
      <w:pPr>
        <w:numPr>
          <w:ilvl w:val="0"/>
          <w:numId w:val="1"/>
        </w:numPr>
        <w:shd w:val="clear" w:color="auto" w:fill="FFFFFF"/>
        <w:spacing w:after="150" w:line="240" w:lineRule="auto"/>
        <w:rPr>
          <w:rFonts w:eastAsia="Times New Roman"/>
          <w:color w:val="333333"/>
          <w:lang w:eastAsia="ru-RU"/>
        </w:rPr>
      </w:pPr>
      <w:r w:rsidRPr="00AF5CDB">
        <w:rPr>
          <w:rFonts w:eastAsia="Times New Roman"/>
          <w:color w:val="333333"/>
          <w:lang w:eastAsia="ru-RU"/>
        </w:rPr>
        <w:t>Задачи</w:t>
      </w:r>
    </w:p>
    <w:p w:rsidR="00732DCE" w:rsidRPr="00AF5CDB" w:rsidRDefault="00732DCE" w:rsidP="00732DCE">
      <w:pPr>
        <w:numPr>
          <w:ilvl w:val="0"/>
          <w:numId w:val="1"/>
        </w:numPr>
        <w:shd w:val="clear" w:color="auto" w:fill="FFFFFF"/>
        <w:spacing w:after="150" w:line="240" w:lineRule="auto"/>
        <w:rPr>
          <w:rFonts w:eastAsia="Times New Roman"/>
          <w:color w:val="333333"/>
          <w:lang w:eastAsia="ru-RU"/>
        </w:rPr>
      </w:pPr>
      <w:r w:rsidRPr="00AF5CDB">
        <w:rPr>
          <w:rFonts w:eastAsia="Times New Roman"/>
          <w:color w:val="333333"/>
          <w:lang w:eastAsia="ru-RU"/>
        </w:rPr>
        <w:t>Гипотеза</w:t>
      </w:r>
    </w:p>
    <w:p w:rsidR="00732DCE" w:rsidRPr="00AF5CDB" w:rsidRDefault="00732DCE" w:rsidP="00732DCE">
      <w:pPr>
        <w:numPr>
          <w:ilvl w:val="0"/>
          <w:numId w:val="1"/>
        </w:numPr>
        <w:shd w:val="clear" w:color="auto" w:fill="FFFFFF"/>
        <w:spacing w:after="150" w:line="240" w:lineRule="auto"/>
        <w:rPr>
          <w:rFonts w:eastAsia="Times New Roman"/>
          <w:color w:val="333333"/>
          <w:lang w:eastAsia="ru-RU"/>
        </w:rPr>
      </w:pPr>
      <w:r w:rsidRPr="00AF5CDB">
        <w:rPr>
          <w:rFonts w:eastAsia="Times New Roman"/>
          <w:color w:val="333333"/>
          <w:lang w:eastAsia="ru-RU"/>
        </w:rPr>
        <w:t>Методы исследования</w:t>
      </w:r>
    </w:p>
    <w:p w:rsidR="00732DCE" w:rsidRPr="00AF5CDB" w:rsidRDefault="00732DCE" w:rsidP="00732DCE">
      <w:pPr>
        <w:shd w:val="clear" w:color="auto" w:fill="FFFFFF"/>
        <w:spacing w:after="150" w:line="240" w:lineRule="auto"/>
        <w:rPr>
          <w:rFonts w:eastAsia="Times New Roman"/>
          <w:color w:val="333333"/>
          <w:lang w:eastAsia="ru-RU"/>
        </w:rPr>
      </w:pPr>
      <w:proofErr w:type="spellStart"/>
      <w:r w:rsidRPr="00AF5CDB">
        <w:rPr>
          <w:rFonts w:eastAsia="Times New Roman"/>
          <w:color w:val="333333"/>
          <w:lang w:eastAsia="ru-RU"/>
        </w:rPr>
        <w:t>II.Основная</w:t>
      </w:r>
      <w:proofErr w:type="spellEnd"/>
      <w:r w:rsidRPr="00AF5CDB">
        <w:rPr>
          <w:rFonts w:eastAsia="Times New Roman"/>
          <w:color w:val="333333"/>
          <w:lang w:eastAsia="ru-RU"/>
        </w:rPr>
        <w:t xml:space="preserve"> часть…………………………………………………………</w:t>
      </w:r>
    </w:p>
    <w:p w:rsidR="00732DCE" w:rsidRPr="00AF5CDB" w:rsidRDefault="00732DCE" w:rsidP="00732DCE">
      <w:pPr>
        <w:shd w:val="clear" w:color="auto" w:fill="FFFFFF"/>
        <w:spacing w:after="150" w:line="240" w:lineRule="auto"/>
        <w:rPr>
          <w:rFonts w:eastAsia="Times New Roman"/>
          <w:color w:val="333333"/>
          <w:lang w:eastAsia="ru-RU"/>
        </w:rPr>
      </w:pPr>
      <w:r w:rsidRPr="00AF5CDB">
        <w:rPr>
          <w:rFonts w:eastAsia="Times New Roman"/>
          <w:color w:val="333333"/>
          <w:lang w:eastAsia="ru-RU"/>
        </w:rPr>
        <w:t xml:space="preserve">1.Анкетирование учащихся </w:t>
      </w:r>
      <w:r>
        <w:rPr>
          <w:rFonts w:eastAsia="Times New Roman"/>
          <w:color w:val="333333"/>
          <w:lang w:eastAsia="ru-RU"/>
        </w:rPr>
        <w:t>5</w:t>
      </w:r>
      <w:r w:rsidRPr="00AF5CDB">
        <w:rPr>
          <w:rFonts w:eastAsia="Times New Roman"/>
          <w:color w:val="333333"/>
          <w:lang w:eastAsia="ru-RU"/>
        </w:rPr>
        <w:t xml:space="preserve">б класса МБОУ </w:t>
      </w:r>
      <w:proofErr w:type="spellStart"/>
      <w:r>
        <w:rPr>
          <w:rFonts w:eastAsia="Times New Roman"/>
          <w:color w:val="333333"/>
          <w:lang w:eastAsia="ru-RU"/>
        </w:rPr>
        <w:t>Чановская</w:t>
      </w:r>
      <w:proofErr w:type="spellEnd"/>
      <w:r>
        <w:rPr>
          <w:rFonts w:eastAsia="Times New Roman"/>
          <w:color w:val="333333"/>
          <w:lang w:eastAsia="ru-RU"/>
        </w:rPr>
        <w:t xml:space="preserve"> </w:t>
      </w:r>
      <w:r w:rsidRPr="00AF5CDB">
        <w:rPr>
          <w:rFonts w:eastAsia="Times New Roman"/>
          <w:color w:val="333333"/>
          <w:lang w:eastAsia="ru-RU"/>
        </w:rPr>
        <w:t>СОШ №</w:t>
      </w:r>
      <w:r>
        <w:rPr>
          <w:rFonts w:eastAsia="Times New Roman"/>
          <w:color w:val="333333"/>
          <w:lang w:eastAsia="ru-RU"/>
        </w:rPr>
        <w:t>1</w:t>
      </w:r>
      <w:r w:rsidRPr="00AF5CDB">
        <w:rPr>
          <w:rFonts w:eastAsia="Times New Roman"/>
          <w:color w:val="333333"/>
          <w:lang w:eastAsia="ru-RU"/>
        </w:rPr>
        <w:t xml:space="preserve">………………… </w:t>
      </w:r>
    </w:p>
    <w:p w:rsidR="00732DCE" w:rsidRPr="00AF5CDB" w:rsidRDefault="00732DCE" w:rsidP="00732DCE">
      <w:pPr>
        <w:shd w:val="clear" w:color="auto" w:fill="FFFFFF"/>
        <w:spacing w:after="150" w:line="240" w:lineRule="auto"/>
        <w:rPr>
          <w:rFonts w:eastAsia="Times New Roman"/>
          <w:color w:val="333333"/>
          <w:lang w:eastAsia="ru-RU"/>
        </w:rPr>
      </w:pPr>
      <w:r w:rsidRPr="00AF5CDB">
        <w:rPr>
          <w:rFonts w:eastAsia="Times New Roman"/>
          <w:color w:val="333333"/>
          <w:lang w:eastAsia="ru-RU"/>
        </w:rPr>
        <w:t xml:space="preserve">2.Береста и её свойства…………………………………………………….. </w:t>
      </w:r>
    </w:p>
    <w:p w:rsidR="00732DCE" w:rsidRPr="00AF5CDB" w:rsidRDefault="00732DCE" w:rsidP="00732DCE">
      <w:pPr>
        <w:shd w:val="clear" w:color="auto" w:fill="FFFFFF"/>
        <w:spacing w:after="150" w:line="240" w:lineRule="auto"/>
        <w:rPr>
          <w:rFonts w:eastAsia="Times New Roman"/>
          <w:color w:val="333333"/>
          <w:lang w:eastAsia="ru-RU"/>
        </w:rPr>
      </w:pPr>
      <w:r w:rsidRPr="00AF5CDB">
        <w:rPr>
          <w:rFonts w:eastAsia="Times New Roman"/>
          <w:color w:val="333333"/>
          <w:lang w:eastAsia="ru-RU"/>
        </w:rPr>
        <w:t xml:space="preserve">3.Изделия из бересты………………………………………………………. </w:t>
      </w:r>
    </w:p>
    <w:p w:rsidR="00732DCE" w:rsidRPr="00AF5CDB" w:rsidRDefault="00732DCE" w:rsidP="00732DCE">
      <w:pPr>
        <w:shd w:val="clear" w:color="auto" w:fill="FFFFFF"/>
        <w:spacing w:after="150" w:line="240" w:lineRule="auto"/>
        <w:rPr>
          <w:rFonts w:eastAsia="Times New Roman"/>
          <w:color w:val="333333"/>
          <w:lang w:eastAsia="ru-RU"/>
        </w:rPr>
      </w:pPr>
      <w:r w:rsidRPr="00AF5CDB">
        <w:rPr>
          <w:rFonts w:eastAsia="Times New Roman"/>
          <w:color w:val="333333"/>
          <w:lang w:eastAsia="ru-RU"/>
        </w:rPr>
        <w:t xml:space="preserve">4.Мои исследования и наблюдения ………………………………………. </w:t>
      </w:r>
    </w:p>
    <w:p w:rsidR="00732DCE" w:rsidRPr="00AF5CDB" w:rsidRDefault="00732DCE" w:rsidP="00732DCE">
      <w:pPr>
        <w:shd w:val="clear" w:color="auto" w:fill="FFFFFF"/>
        <w:spacing w:after="150" w:line="240" w:lineRule="auto"/>
        <w:rPr>
          <w:rFonts w:eastAsia="Times New Roman"/>
          <w:color w:val="333333"/>
          <w:lang w:eastAsia="ru-RU"/>
        </w:rPr>
      </w:pPr>
      <w:proofErr w:type="spellStart"/>
      <w:r w:rsidRPr="00AF5CDB">
        <w:rPr>
          <w:rFonts w:eastAsia="Times New Roman"/>
          <w:color w:val="333333"/>
          <w:lang w:eastAsia="ru-RU"/>
        </w:rPr>
        <w:t>III.Заключение</w:t>
      </w:r>
      <w:proofErr w:type="spellEnd"/>
      <w:r w:rsidRPr="00AF5CDB">
        <w:rPr>
          <w:rFonts w:eastAsia="Times New Roman"/>
          <w:color w:val="333333"/>
          <w:lang w:eastAsia="ru-RU"/>
        </w:rPr>
        <w:t>…………………………………………….. ………………</w:t>
      </w:r>
    </w:p>
    <w:p w:rsidR="00732DCE" w:rsidRPr="00AF5CDB" w:rsidRDefault="00732DCE" w:rsidP="00732DCE">
      <w:pPr>
        <w:shd w:val="clear" w:color="auto" w:fill="FFFFFF"/>
        <w:spacing w:after="150" w:line="240" w:lineRule="auto"/>
        <w:rPr>
          <w:rFonts w:eastAsia="Times New Roman"/>
          <w:color w:val="333333"/>
          <w:lang w:eastAsia="ru-RU"/>
        </w:rPr>
      </w:pPr>
      <w:proofErr w:type="spellStart"/>
      <w:r w:rsidRPr="00AF5CDB">
        <w:rPr>
          <w:rFonts w:eastAsia="Times New Roman"/>
          <w:color w:val="333333"/>
          <w:lang w:eastAsia="ru-RU"/>
        </w:rPr>
        <w:t>IV.Список</w:t>
      </w:r>
      <w:proofErr w:type="spellEnd"/>
      <w:r w:rsidRPr="00AF5CDB">
        <w:rPr>
          <w:rFonts w:eastAsia="Times New Roman"/>
          <w:color w:val="333333"/>
          <w:lang w:eastAsia="ru-RU"/>
        </w:rPr>
        <w:t xml:space="preserve"> источников……………………………………………………..</w:t>
      </w:r>
    </w:p>
    <w:p w:rsidR="00ED790F" w:rsidRDefault="00ED790F" w:rsidP="00ED790F">
      <w:pPr>
        <w:shd w:val="clear" w:color="auto" w:fill="FFFFFF"/>
        <w:spacing w:after="150" w:line="240" w:lineRule="auto"/>
        <w:rPr>
          <w:rFonts w:eastAsia="Times New Roman"/>
          <w:color w:val="333333"/>
          <w:lang w:eastAsia="ru-RU"/>
        </w:rPr>
      </w:pPr>
    </w:p>
    <w:p w:rsidR="00732DCE" w:rsidRPr="00AF5CDB" w:rsidRDefault="00732DCE" w:rsidP="00ED790F">
      <w:pPr>
        <w:shd w:val="clear" w:color="auto" w:fill="FFFFFF"/>
        <w:spacing w:after="150" w:line="240" w:lineRule="auto"/>
        <w:rPr>
          <w:rFonts w:eastAsia="Times New Roman"/>
          <w:color w:val="333333"/>
          <w:lang w:eastAsia="ru-RU"/>
        </w:rPr>
      </w:pPr>
      <w:proofErr w:type="spellStart"/>
      <w:r w:rsidRPr="00AF5CDB">
        <w:rPr>
          <w:rFonts w:eastAsia="Times New Roman"/>
          <w:color w:val="333333"/>
          <w:lang w:eastAsia="ru-RU"/>
        </w:rPr>
        <w:t>I.</w:t>
      </w:r>
      <w:r w:rsidRPr="00AF5CDB">
        <w:rPr>
          <w:rFonts w:eastAsia="Times New Roman"/>
          <w:b/>
          <w:bCs/>
          <w:color w:val="333333"/>
          <w:lang w:eastAsia="ru-RU"/>
        </w:rPr>
        <w:t>Введение</w:t>
      </w:r>
      <w:proofErr w:type="spellEnd"/>
    </w:p>
    <w:p w:rsidR="00732DCE" w:rsidRPr="00AF5CDB" w:rsidRDefault="00732DCE" w:rsidP="00732DCE">
      <w:pPr>
        <w:shd w:val="clear" w:color="auto" w:fill="FFFFFF"/>
        <w:spacing w:after="150" w:line="240" w:lineRule="auto"/>
        <w:rPr>
          <w:rFonts w:eastAsia="Times New Roman"/>
          <w:color w:val="333333"/>
          <w:lang w:eastAsia="ru-RU"/>
        </w:rPr>
      </w:pPr>
      <w:r w:rsidRPr="00AF5CDB">
        <w:rPr>
          <w:rFonts w:eastAsia="Times New Roman"/>
          <w:color w:val="333333"/>
          <w:lang w:eastAsia="ru-RU"/>
        </w:rPr>
        <w:t>С давних времен наши предки использовали бересту: в неё обувались, ей украшались, расчёсывали волосы, в ней хранили продукты, из неё питались, ею одевались и на ней писали. Сегодня многие люди в своем быту также пользуются изделиями из бересты, украшают ими свои дома. Меня заинтересовало, почему люди, имея в своем распоряжении современные технологии для производства качественной посуды, не отказываются от берестяных коробов, туесов, корзин для хранения продуктов.</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4505325" cy="3086100"/>
            <wp:effectExtent l="19050" t="0" r="9525" b="0"/>
            <wp:docPr id="1" name="Рисунок 1" descr="https://fsd.kopilkaurokov.ru/up/html/2018/03/24/k_5ab640b287c16/46317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8/03/24/k_5ab640b287c16/463173_1.jpeg"/>
                    <pic:cNvPicPr>
                      <a:picLocks noChangeAspect="1" noChangeArrowheads="1"/>
                    </pic:cNvPicPr>
                  </pic:nvPicPr>
                  <pic:blipFill>
                    <a:blip r:embed="rId5"/>
                    <a:srcRect/>
                    <a:stretch>
                      <a:fillRect/>
                    </a:stretch>
                  </pic:blipFill>
                  <pic:spPr bwMode="auto">
                    <a:xfrm>
                      <a:off x="0" y="0"/>
                      <a:ext cx="4505325" cy="3086100"/>
                    </a:xfrm>
                    <a:prstGeom prst="rect">
                      <a:avLst/>
                    </a:prstGeom>
                    <a:noFill/>
                    <a:ln w="9525">
                      <a:noFill/>
                      <a:miter lim="800000"/>
                      <a:headEnd/>
                      <a:tailEnd/>
                    </a:ln>
                  </pic:spPr>
                </pic:pic>
              </a:graphicData>
            </a:graphic>
          </wp:inline>
        </w:drawing>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lastRenderedPageBreak/>
        <w:t>Актуальность темы</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Я считаю, что данная тема очень актуальна. Наши предки были очень мудрыми людьми. Почему они так активно использовали бересту в своем быту? Может и нам стоит уделить внимание этому удивительному материалу?</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Цель моей исследовательской работы</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Узнать, почему береста играла такую важную роль в жизни наших предков, и почему до сих пор люди используют бересту?</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Предмет исследования: </w:t>
      </w:r>
      <w:r w:rsidRPr="001147AF">
        <w:rPr>
          <w:rFonts w:eastAsia="Times New Roman"/>
          <w:color w:val="333333"/>
          <w:lang w:eastAsia="ru-RU"/>
        </w:rPr>
        <w:t>береста, изделия из бересты.</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Задачи:</w:t>
      </w:r>
    </w:p>
    <w:p w:rsidR="00732DCE" w:rsidRPr="001147AF" w:rsidRDefault="00732DCE" w:rsidP="00732DCE">
      <w:pPr>
        <w:numPr>
          <w:ilvl w:val="0"/>
          <w:numId w:val="2"/>
        </w:numPr>
        <w:shd w:val="clear" w:color="auto" w:fill="FFFFFF"/>
        <w:spacing w:after="150" w:line="240" w:lineRule="auto"/>
        <w:rPr>
          <w:rFonts w:eastAsia="Times New Roman"/>
          <w:color w:val="333333"/>
          <w:lang w:eastAsia="ru-RU"/>
        </w:rPr>
      </w:pPr>
      <w:r w:rsidRPr="001147AF">
        <w:rPr>
          <w:rFonts w:eastAsia="Times New Roman"/>
          <w:color w:val="333333"/>
          <w:lang w:eastAsia="ru-RU"/>
        </w:rPr>
        <w:t>Узнать о полезных свойствах бересты.</w:t>
      </w:r>
    </w:p>
    <w:p w:rsidR="00732DCE" w:rsidRPr="001147AF" w:rsidRDefault="00732DCE" w:rsidP="00732DCE">
      <w:pPr>
        <w:numPr>
          <w:ilvl w:val="0"/>
          <w:numId w:val="2"/>
        </w:numPr>
        <w:shd w:val="clear" w:color="auto" w:fill="FFFFFF"/>
        <w:spacing w:after="150" w:line="240" w:lineRule="auto"/>
        <w:rPr>
          <w:rFonts w:eastAsia="Times New Roman"/>
          <w:color w:val="333333"/>
          <w:lang w:eastAsia="ru-RU"/>
        </w:rPr>
      </w:pPr>
      <w:r w:rsidRPr="001147AF">
        <w:rPr>
          <w:rFonts w:eastAsia="Times New Roman"/>
          <w:color w:val="333333"/>
          <w:lang w:eastAsia="ru-RU"/>
        </w:rPr>
        <w:t>Узнать, какие изделия делали и делают из бересты.</w:t>
      </w:r>
    </w:p>
    <w:p w:rsidR="00732DCE" w:rsidRPr="001147AF" w:rsidRDefault="00732DCE" w:rsidP="00732DCE">
      <w:pPr>
        <w:numPr>
          <w:ilvl w:val="0"/>
          <w:numId w:val="2"/>
        </w:numPr>
        <w:shd w:val="clear" w:color="auto" w:fill="FFFFFF"/>
        <w:spacing w:after="150" w:line="240" w:lineRule="auto"/>
        <w:rPr>
          <w:rFonts w:eastAsia="Times New Roman"/>
          <w:color w:val="333333"/>
          <w:lang w:eastAsia="ru-RU"/>
        </w:rPr>
      </w:pPr>
      <w:r w:rsidRPr="001147AF">
        <w:rPr>
          <w:rFonts w:eastAsia="Times New Roman"/>
          <w:color w:val="333333"/>
          <w:lang w:eastAsia="ru-RU"/>
        </w:rPr>
        <w:t>Выяснить влияние свойств бересты на качество продуктов.</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Гипотеза:</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Предположим, что береста - </w:t>
      </w:r>
      <w:r w:rsidRPr="001147AF">
        <w:rPr>
          <w:rFonts w:eastAsia="Times New Roman"/>
          <w:i/>
          <w:iCs/>
          <w:color w:val="333333"/>
          <w:lang w:eastAsia="ru-RU"/>
        </w:rPr>
        <w:t>экологически</w:t>
      </w:r>
      <w:r w:rsidRPr="001147AF">
        <w:rPr>
          <w:rFonts w:eastAsia="Times New Roman"/>
          <w:color w:val="333333"/>
          <w:lang w:eastAsia="ru-RU"/>
        </w:rPr>
        <w:t> чистый и доступный природный материал, для длительного хранения продуктов.</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Методы исследования:</w:t>
      </w:r>
    </w:p>
    <w:p w:rsidR="00732DCE" w:rsidRPr="001147AF" w:rsidRDefault="00732DCE" w:rsidP="00732DCE">
      <w:pPr>
        <w:numPr>
          <w:ilvl w:val="0"/>
          <w:numId w:val="3"/>
        </w:numPr>
        <w:shd w:val="clear" w:color="auto" w:fill="FFFFFF"/>
        <w:spacing w:after="150" w:line="240" w:lineRule="auto"/>
        <w:rPr>
          <w:rFonts w:eastAsia="Times New Roman"/>
          <w:color w:val="333333"/>
          <w:lang w:eastAsia="ru-RU"/>
        </w:rPr>
      </w:pPr>
      <w:r w:rsidRPr="001147AF">
        <w:rPr>
          <w:rFonts w:eastAsia="Times New Roman"/>
          <w:color w:val="333333"/>
          <w:lang w:eastAsia="ru-RU"/>
        </w:rPr>
        <w:t>анкетирование;</w:t>
      </w:r>
    </w:p>
    <w:p w:rsidR="00732DCE" w:rsidRPr="001147AF" w:rsidRDefault="00732DCE" w:rsidP="00732DCE">
      <w:pPr>
        <w:numPr>
          <w:ilvl w:val="0"/>
          <w:numId w:val="3"/>
        </w:numPr>
        <w:shd w:val="clear" w:color="auto" w:fill="FFFFFF"/>
        <w:spacing w:after="150" w:line="240" w:lineRule="auto"/>
        <w:rPr>
          <w:rFonts w:eastAsia="Times New Roman"/>
          <w:color w:val="333333"/>
          <w:lang w:eastAsia="ru-RU"/>
        </w:rPr>
      </w:pPr>
      <w:r w:rsidRPr="001147AF">
        <w:rPr>
          <w:rFonts w:eastAsia="Times New Roman"/>
          <w:color w:val="333333"/>
          <w:lang w:eastAsia="ru-RU"/>
        </w:rPr>
        <w:t>наблюдение;</w:t>
      </w:r>
    </w:p>
    <w:p w:rsidR="00732DCE" w:rsidRPr="001147AF" w:rsidRDefault="00732DCE" w:rsidP="00732DCE">
      <w:pPr>
        <w:numPr>
          <w:ilvl w:val="0"/>
          <w:numId w:val="3"/>
        </w:numPr>
        <w:shd w:val="clear" w:color="auto" w:fill="FFFFFF"/>
        <w:spacing w:after="150" w:line="240" w:lineRule="auto"/>
        <w:rPr>
          <w:rFonts w:eastAsia="Times New Roman"/>
          <w:color w:val="333333"/>
          <w:lang w:eastAsia="ru-RU"/>
        </w:rPr>
      </w:pPr>
      <w:r w:rsidRPr="001147AF">
        <w:rPr>
          <w:rFonts w:eastAsia="Times New Roman"/>
          <w:color w:val="333333"/>
          <w:lang w:eastAsia="ru-RU"/>
        </w:rPr>
        <w:t>эксперимент;</w:t>
      </w:r>
    </w:p>
    <w:p w:rsidR="00732DCE" w:rsidRPr="001147AF" w:rsidRDefault="00732DCE" w:rsidP="00732DCE">
      <w:pPr>
        <w:numPr>
          <w:ilvl w:val="0"/>
          <w:numId w:val="3"/>
        </w:numPr>
        <w:shd w:val="clear" w:color="auto" w:fill="FFFFFF"/>
        <w:spacing w:after="150" w:line="240" w:lineRule="auto"/>
        <w:rPr>
          <w:rFonts w:eastAsia="Times New Roman"/>
          <w:color w:val="333333"/>
          <w:lang w:eastAsia="ru-RU"/>
        </w:rPr>
      </w:pPr>
      <w:r w:rsidRPr="001147AF">
        <w:rPr>
          <w:rFonts w:eastAsia="Times New Roman"/>
          <w:color w:val="333333"/>
          <w:lang w:eastAsia="ru-RU"/>
        </w:rPr>
        <w:t>изучение литературы;</w:t>
      </w:r>
    </w:p>
    <w:p w:rsidR="00732DCE" w:rsidRPr="001147AF" w:rsidRDefault="00732DCE" w:rsidP="00732DCE">
      <w:pPr>
        <w:numPr>
          <w:ilvl w:val="0"/>
          <w:numId w:val="3"/>
        </w:numPr>
        <w:shd w:val="clear" w:color="auto" w:fill="FFFFFF"/>
        <w:spacing w:after="150" w:line="240" w:lineRule="auto"/>
        <w:rPr>
          <w:rFonts w:eastAsia="Times New Roman"/>
          <w:color w:val="333333"/>
          <w:lang w:eastAsia="ru-RU"/>
        </w:rPr>
      </w:pPr>
      <w:r w:rsidRPr="001147AF">
        <w:rPr>
          <w:rFonts w:eastAsia="Times New Roman"/>
          <w:color w:val="333333"/>
          <w:lang w:eastAsia="ru-RU"/>
        </w:rPr>
        <w:t>работа с ресурсами Интернет.</w:t>
      </w:r>
    </w:p>
    <w:p w:rsidR="00732DCE" w:rsidRPr="001147AF" w:rsidRDefault="00732DCE" w:rsidP="00732DCE">
      <w:pPr>
        <w:shd w:val="clear" w:color="auto" w:fill="FFFFFF"/>
        <w:spacing w:after="150" w:line="240" w:lineRule="auto"/>
        <w:rPr>
          <w:rFonts w:eastAsia="Times New Roman"/>
          <w:color w:val="333333"/>
          <w:lang w:eastAsia="ru-RU"/>
        </w:rPr>
      </w:pPr>
      <w:proofErr w:type="spellStart"/>
      <w:r w:rsidRPr="001147AF">
        <w:rPr>
          <w:rFonts w:eastAsia="Times New Roman"/>
          <w:b/>
          <w:bCs/>
          <w:color w:val="333333"/>
          <w:lang w:eastAsia="ru-RU"/>
        </w:rPr>
        <w:t>II.Основная</w:t>
      </w:r>
      <w:proofErr w:type="spellEnd"/>
      <w:r w:rsidRPr="001147AF">
        <w:rPr>
          <w:rFonts w:eastAsia="Times New Roman"/>
          <w:b/>
          <w:bCs/>
          <w:color w:val="333333"/>
          <w:lang w:eastAsia="ru-RU"/>
        </w:rPr>
        <w:t xml:space="preserve"> часть</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 xml:space="preserve">1.Анкетирование учащихся 5б класса МБОУ  </w:t>
      </w:r>
      <w:proofErr w:type="spellStart"/>
      <w:r w:rsidRPr="001147AF">
        <w:rPr>
          <w:rFonts w:eastAsia="Times New Roman"/>
          <w:b/>
          <w:bCs/>
          <w:color w:val="333333"/>
          <w:lang w:eastAsia="ru-RU"/>
        </w:rPr>
        <w:t>Чановской</w:t>
      </w:r>
      <w:proofErr w:type="spellEnd"/>
      <w:r w:rsidRPr="001147AF">
        <w:rPr>
          <w:rFonts w:eastAsia="Times New Roman"/>
          <w:b/>
          <w:bCs/>
          <w:color w:val="333333"/>
          <w:lang w:eastAsia="ru-RU"/>
        </w:rPr>
        <w:t xml:space="preserve"> СОШ №1</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Я решил узнать, знают ли ребята, почему наши предки так часто использовали бересту? Я задал этот вопрос ребятам из класса и получил такие результаты.</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В результате анкетирования я сделал </w:t>
      </w:r>
      <w:r w:rsidRPr="001147AF">
        <w:rPr>
          <w:rFonts w:eastAsia="Times New Roman"/>
          <w:i/>
          <w:iCs/>
          <w:color w:val="333333"/>
          <w:lang w:eastAsia="ru-RU"/>
        </w:rPr>
        <w:t>вывод</w:t>
      </w:r>
      <w:r w:rsidRPr="001147AF">
        <w:rPr>
          <w:rFonts w:eastAsia="Times New Roman"/>
          <w:color w:val="333333"/>
          <w:lang w:eastAsia="ru-RU"/>
        </w:rPr>
        <w:t>: ребята мало знают о полезных свойствах бересты – о том, насколько положительный эффект на человека может оказать использование им этого </w:t>
      </w:r>
      <w:r w:rsidRPr="001147AF">
        <w:rPr>
          <w:rFonts w:eastAsia="Times New Roman"/>
          <w:i/>
          <w:iCs/>
          <w:color w:val="333333"/>
          <w:lang w:eastAsia="ru-RU"/>
        </w:rPr>
        <w:t>экологически </w:t>
      </w:r>
      <w:r w:rsidRPr="001147AF">
        <w:rPr>
          <w:rFonts w:eastAsia="Times New Roman"/>
          <w:color w:val="333333"/>
          <w:lang w:eastAsia="ru-RU"/>
        </w:rPr>
        <w:t>чистого и доступного материала.</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br/>
      </w:r>
      <w:r w:rsidRPr="001147AF">
        <w:rPr>
          <w:rFonts w:eastAsia="Times New Roman"/>
          <w:b/>
          <w:bCs/>
          <w:color w:val="333333"/>
          <w:lang w:eastAsia="ru-RU"/>
        </w:rPr>
        <w:t>2.Береста и её свойства</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b/>
          <w:bCs/>
          <w:color w:val="333333"/>
          <w:lang w:eastAsia="ru-RU"/>
        </w:rPr>
        <w:t>БЕРЕСТА́ (берёста)</w:t>
      </w:r>
      <w:r w:rsidRPr="001147AF">
        <w:rPr>
          <w:rFonts w:eastAsia="Times New Roman"/>
          <w:color w:val="333333"/>
          <w:lang w:eastAsia="ru-RU"/>
        </w:rPr>
        <w:t xml:space="preserve"> - верхний слой березовой коры, состоящий из многих тоненьких </w:t>
      </w:r>
      <w:proofErr w:type="spellStart"/>
      <w:r w:rsidRPr="001147AF">
        <w:rPr>
          <w:rFonts w:eastAsia="Times New Roman"/>
          <w:color w:val="333333"/>
          <w:lang w:eastAsia="ru-RU"/>
        </w:rPr>
        <w:t>листчатых</w:t>
      </w:r>
      <w:proofErr w:type="spellEnd"/>
      <w:r w:rsidRPr="001147AF">
        <w:rPr>
          <w:rFonts w:eastAsia="Times New Roman"/>
          <w:color w:val="333333"/>
          <w:lang w:eastAsia="ru-RU"/>
        </w:rPr>
        <w:t xml:space="preserve"> слоев, плотно соединенных между собой</w:t>
      </w:r>
      <w:r w:rsidRPr="001147AF">
        <w:rPr>
          <w:rFonts w:eastAsia="Times New Roman"/>
          <w:noProof/>
          <w:color w:val="333333"/>
          <w:lang w:eastAsia="ru-RU"/>
        </w:rPr>
        <w:drawing>
          <wp:inline distT="0" distB="0" distL="0" distR="0">
            <wp:extent cx="2781300" cy="1495425"/>
            <wp:effectExtent l="19050" t="0" r="0" b="0"/>
            <wp:docPr id="3" name="Рисунок 3" descr="https://fsd.kopilkaurokov.ru/up/html/2018/03/24/k_5ab640b287c16/463173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3/24/k_5ab640b287c16/463173_3.jpeg"/>
                    <pic:cNvPicPr>
                      <a:picLocks noChangeAspect="1" noChangeArrowheads="1"/>
                    </pic:cNvPicPr>
                  </pic:nvPicPr>
                  <pic:blipFill>
                    <a:blip r:embed="rId6"/>
                    <a:srcRect/>
                    <a:stretch>
                      <a:fillRect/>
                    </a:stretch>
                  </pic:blipFill>
                  <pic:spPr bwMode="auto">
                    <a:xfrm>
                      <a:off x="0" y="0"/>
                      <a:ext cx="2781300" cy="1495425"/>
                    </a:xfrm>
                    <a:prstGeom prst="rect">
                      <a:avLst/>
                    </a:prstGeom>
                    <a:noFill/>
                    <a:ln w="9525">
                      <a:noFill/>
                      <a:miter lim="800000"/>
                      <a:headEnd/>
                      <a:tailEnd/>
                    </a:ln>
                  </pic:spPr>
                </pic:pic>
              </a:graphicData>
            </a:graphic>
          </wp:inline>
        </w:drawing>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1147AF">
        <w:rPr>
          <w:rFonts w:eastAsia="Times New Roman"/>
          <w:color w:val="333333"/>
          <w:lang w:eastAsia="ru-RU"/>
        </w:rPr>
        <w:lastRenderedPageBreak/>
        <w:t>Это прекрасный материал для изготовления различных изделий. Изделия из бересты занимали важное место в народных промыслах наших предков, из нее изготавливали</w:t>
      </w:r>
      <w:r w:rsidRPr="00816903">
        <w:rPr>
          <w:rFonts w:ascii="Helvetica" w:eastAsia="Times New Roman" w:hAnsi="Helvetica" w:cs="Helvetica"/>
          <w:color w:val="333333"/>
          <w:sz w:val="21"/>
          <w:szCs w:val="21"/>
          <w:lang w:eastAsia="ru-RU"/>
        </w:rPr>
        <w:t xml:space="preserve"> игрушки, посуду, лапти, делали украшения, использовали для берестяных грамот, делали лодки, применяли в строительстве как гидроизоляцию.</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2638425" cy="1685925"/>
            <wp:effectExtent l="19050" t="0" r="9525" b="0"/>
            <wp:docPr id="4" name="Рисунок 4" descr="https://fsd.kopilkaurokov.ru/up/html/2018/03/24/k_5ab640b287c16/46317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8/03/24/k_5ab640b287c16/463173_4.png"/>
                    <pic:cNvPicPr>
                      <a:picLocks noChangeAspect="1" noChangeArrowheads="1"/>
                    </pic:cNvPicPr>
                  </pic:nvPicPr>
                  <pic:blipFill>
                    <a:blip r:embed="rId7"/>
                    <a:srcRect/>
                    <a:stretch>
                      <a:fillRect/>
                    </a:stretch>
                  </pic:blipFill>
                  <pic:spPr bwMode="auto">
                    <a:xfrm>
                      <a:off x="0" y="0"/>
                      <a:ext cx="2638425" cy="1685925"/>
                    </a:xfrm>
                    <a:prstGeom prst="rect">
                      <a:avLst/>
                    </a:prstGeom>
                    <a:noFill/>
                    <a:ln w="9525">
                      <a:noFill/>
                      <a:miter lim="800000"/>
                      <a:headEnd/>
                      <a:tailEnd/>
                    </a:ln>
                  </pic:spPr>
                </pic:pic>
              </a:graphicData>
            </a:graphic>
          </wp:inline>
        </w:drawing>
      </w:r>
      <w:r w:rsidRPr="00816903">
        <w:rPr>
          <w:rFonts w:ascii="Helvetica" w:eastAsia="Times New Roman" w:hAnsi="Helvetica" w:cs="Helvetica"/>
          <w:color w:val="333333"/>
          <w:sz w:val="21"/>
          <w:szCs w:val="21"/>
          <w:lang w:eastAsia="ru-RU"/>
        </w:rPr>
        <w:t> </w:t>
      </w:r>
      <w:r>
        <w:rPr>
          <w:rFonts w:ascii="Helvetica" w:eastAsia="Times New Roman" w:hAnsi="Helvetica" w:cs="Helvetica"/>
          <w:noProof/>
          <w:color w:val="333333"/>
          <w:sz w:val="21"/>
          <w:szCs w:val="21"/>
          <w:lang w:eastAsia="ru-RU"/>
        </w:rPr>
        <w:drawing>
          <wp:inline distT="0" distB="0" distL="0" distR="0">
            <wp:extent cx="2705100" cy="1695450"/>
            <wp:effectExtent l="19050" t="0" r="0" b="0"/>
            <wp:docPr id="5" name="Рисунок 5" descr="https://fsd.kopilkaurokov.ru/up/html/2018/03/24/k_5ab640b287c16/46317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03/24/k_5ab640b287c16/463173_5.png"/>
                    <pic:cNvPicPr>
                      <a:picLocks noChangeAspect="1" noChangeArrowheads="1"/>
                    </pic:cNvPicPr>
                  </pic:nvPicPr>
                  <pic:blipFill>
                    <a:blip r:embed="rId8"/>
                    <a:srcRect/>
                    <a:stretch>
                      <a:fillRect/>
                    </a:stretch>
                  </pic:blipFill>
                  <pic:spPr bwMode="auto">
                    <a:xfrm>
                      <a:off x="0" y="0"/>
                      <a:ext cx="2705100" cy="1695450"/>
                    </a:xfrm>
                    <a:prstGeom prst="rect">
                      <a:avLst/>
                    </a:prstGeom>
                    <a:noFill/>
                    <a:ln w="9525">
                      <a:noFill/>
                      <a:miter lim="800000"/>
                      <a:headEnd/>
                      <a:tailEnd/>
                    </a:ln>
                  </pic:spPr>
                </pic:pic>
              </a:graphicData>
            </a:graphic>
          </wp:inline>
        </w:drawing>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t>Лодка из бересты</w:t>
      </w:r>
      <w:proofErr w:type="gramStart"/>
      <w:r w:rsidRPr="00816903">
        <w:rPr>
          <w:rFonts w:ascii="Helvetica" w:eastAsia="Times New Roman" w:hAnsi="Helvetica" w:cs="Helvetica"/>
          <w:color w:val="333333"/>
          <w:sz w:val="16"/>
          <w:szCs w:val="16"/>
          <w:vertAlign w:val="superscript"/>
          <w:lang w:eastAsia="ru-RU"/>
        </w:rPr>
        <w:t>2</w:t>
      </w:r>
      <w:proofErr w:type="gramEnd"/>
      <w:r w:rsidRPr="00816903">
        <w:rPr>
          <w:rFonts w:ascii="Helvetica" w:eastAsia="Times New Roman" w:hAnsi="Helvetica" w:cs="Helvetica"/>
          <w:color w:val="333333"/>
          <w:sz w:val="21"/>
          <w:szCs w:val="21"/>
          <w:lang w:eastAsia="ru-RU"/>
        </w:rPr>
        <w:t> Украшения из бересты</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t>Заготовлением бересты занимаются с середины мая до конца июня, преимущественно из растущих деревьев и деревьев после рубки. При этом надрезают верхний белый пласт коры до луба. Наилучшей считается береста со средней части дерева. Заготовленное сырье сушат на воздух</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t xml:space="preserve">Береста обладает различными свойствами: это очень прочный и гибкий материал, который долго не гниёт, в отличие от самой древесины берёзы. Но </w:t>
      </w:r>
      <w:proofErr w:type="gramStart"/>
      <w:r w:rsidRPr="00816903">
        <w:rPr>
          <w:rFonts w:ascii="Helvetica" w:eastAsia="Times New Roman" w:hAnsi="Helvetica" w:cs="Helvetica"/>
          <w:color w:val="333333"/>
          <w:sz w:val="21"/>
          <w:szCs w:val="21"/>
          <w:lang w:eastAsia="ru-RU"/>
        </w:rPr>
        <w:t>как</w:t>
      </w:r>
      <w:proofErr w:type="gramEnd"/>
      <w:r w:rsidRPr="00816903">
        <w:rPr>
          <w:rFonts w:ascii="Helvetica" w:eastAsia="Times New Roman" w:hAnsi="Helvetica" w:cs="Helvetica"/>
          <w:color w:val="333333"/>
          <w:sz w:val="21"/>
          <w:szCs w:val="21"/>
          <w:lang w:eastAsia="ru-RU"/>
        </w:rPr>
        <w:t xml:space="preserve"> же тогда береза растет высоко десятки лет? Связано это с тем, что в верхней части коры берёзы содержится защитное вещество бетулин</w:t>
      </w:r>
      <w:r w:rsidRPr="00816903">
        <w:rPr>
          <w:rFonts w:ascii="Helvetica" w:eastAsia="Times New Roman" w:hAnsi="Helvetica" w:cs="Helvetica"/>
          <w:color w:val="333333"/>
          <w:sz w:val="16"/>
          <w:szCs w:val="16"/>
          <w:vertAlign w:val="superscript"/>
          <w:lang w:eastAsia="ru-RU"/>
        </w:rPr>
        <w:t>3</w:t>
      </w:r>
      <w:r w:rsidRPr="00816903">
        <w:rPr>
          <w:rFonts w:ascii="Helvetica" w:eastAsia="Times New Roman" w:hAnsi="Helvetica" w:cs="Helvetica"/>
          <w:color w:val="333333"/>
          <w:sz w:val="21"/>
          <w:szCs w:val="21"/>
          <w:lang w:eastAsia="ru-RU"/>
        </w:rPr>
        <w:t>, который окрашивает её ствол в белый защитный цвет и предохраняет от внешних воздействий. Когда будете в лесу, ткните ногой давно упавшую березу. Ноге будет сопротивляться только береста. Древесина уже вся превратилась в труху, в пыль, береста же хорошо сохранилась. Да что там говорить, новгородским берестяным грамотам почти 700 лет, а ведь все эти годы они лежали в земле. И только последние полвека в музее.</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3514725" cy="2057400"/>
            <wp:effectExtent l="19050" t="0" r="9525" b="0"/>
            <wp:docPr id="6" name="Рисунок 6" descr="https://fsd.kopilkaurokov.ru/up/html/2018/03/24/k_5ab640b287c16/46317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html/2018/03/24/k_5ab640b287c16/463173_6.png"/>
                    <pic:cNvPicPr>
                      <a:picLocks noChangeAspect="1" noChangeArrowheads="1"/>
                    </pic:cNvPicPr>
                  </pic:nvPicPr>
                  <pic:blipFill>
                    <a:blip r:embed="rId9"/>
                    <a:srcRect/>
                    <a:stretch>
                      <a:fillRect/>
                    </a:stretch>
                  </pic:blipFill>
                  <pic:spPr bwMode="auto">
                    <a:xfrm>
                      <a:off x="0" y="0"/>
                      <a:ext cx="3514725" cy="2057400"/>
                    </a:xfrm>
                    <a:prstGeom prst="rect">
                      <a:avLst/>
                    </a:prstGeom>
                    <a:noFill/>
                    <a:ln w="9525">
                      <a:noFill/>
                      <a:miter lim="800000"/>
                      <a:headEnd/>
                      <a:tailEnd/>
                    </a:ln>
                  </pic:spPr>
                </pic:pic>
              </a:graphicData>
            </a:graphic>
          </wp:inline>
        </w:drawing>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t>26 июля 1951 года - В Великом Новгороде бы</w:t>
      </w:r>
      <w:r>
        <w:rPr>
          <w:rFonts w:ascii="Helvetica" w:eastAsia="Times New Roman" w:hAnsi="Helvetica" w:cs="Helvetica"/>
          <w:color w:val="333333"/>
          <w:sz w:val="21"/>
          <w:szCs w:val="21"/>
          <w:lang w:eastAsia="ru-RU"/>
        </w:rPr>
        <w:t>ла обнаружена первая берестяная грамота.</w:t>
      </w:r>
      <w:r w:rsidRPr="00816903">
        <w:rPr>
          <w:rFonts w:ascii="Helvetica" w:eastAsia="Times New Roman" w:hAnsi="Helvetica" w:cs="Helvetica"/>
          <w:color w:val="333333"/>
          <w:sz w:val="21"/>
          <w:szCs w:val="21"/>
          <w:lang w:eastAsia="ru-RU"/>
        </w:rPr>
        <w:t xml:space="preserve"> </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sidRPr="00816903">
        <w:rPr>
          <w:rFonts w:ascii="Helvetica" w:eastAsia="Times New Roman" w:hAnsi="Helvetica" w:cs="Helvetica"/>
          <w:color w:val="333333"/>
          <w:sz w:val="21"/>
          <w:szCs w:val="21"/>
          <w:lang w:eastAsia="ru-RU"/>
        </w:rPr>
        <w:t>Бересту можно сравнить с нашей кожей: ее поверхность очень приятна на ощупь — мягкая и нежная. Удивительно, но береста может загорать на солнце, вбирая в себя и накапливая позитивную энергию. Достаточно подержать в руках или посмотреть на неё и приходит внутреннее успокоение. А как полезно носить берестяные тапочки и стельки.</w:t>
      </w:r>
    </w:p>
    <w:p w:rsidR="00732DCE" w:rsidRPr="00816903" w:rsidRDefault="00732DCE" w:rsidP="00732DCE">
      <w:pPr>
        <w:shd w:val="clear" w:color="auto" w:fill="FFFFFF"/>
        <w:spacing w:after="150" w:line="240" w:lineRule="auto"/>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2400300" cy="1809750"/>
            <wp:effectExtent l="19050" t="0" r="0" b="0"/>
            <wp:docPr id="7" name="Рисунок 7" descr="https://fsd.kopilkaurokov.ru/up/html/2018/03/24/k_5ab640b287c16/463173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18/03/24/k_5ab640b287c16/463173_7.jpeg"/>
                    <pic:cNvPicPr>
                      <a:picLocks noChangeAspect="1" noChangeArrowheads="1"/>
                    </pic:cNvPicPr>
                  </pic:nvPicPr>
                  <pic:blipFill>
                    <a:blip r:embed="rId10"/>
                    <a:srcRect/>
                    <a:stretch>
                      <a:fillRect/>
                    </a:stretch>
                  </pic:blipFill>
                  <pic:spPr bwMode="auto">
                    <a:xfrm>
                      <a:off x="0" y="0"/>
                      <a:ext cx="2400300" cy="1809750"/>
                    </a:xfrm>
                    <a:prstGeom prst="rect">
                      <a:avLst/>
                    </a:prstGeom>
                    <a:noFill/>
                    <a:ln w="9525">
                      <a:noFill/>
                      <a:miter lim="800000"/>
                      <a:headEnd/>
                      <a:tailEnd/>
                    </a:ln>
                  </pic:spPr>
                </pic:pic>
              </a:graphicData>
            </a:graphic>
          </wp:inline>
        </w:drawing>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Стельки из бересты</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 xml:space="preserve">Специалисты считают, что неровная поверхность берестяного плетения хорошо массирует стопы, где расположено множество рефлекторных зон, связанных с разными органами нашего тела, а </w:t>
      </w:r>
      <w:proofErr w:type="spellStart"/>
      <w:r w:rsidRPr="001147AF">
        <w:rPr>
          <w:rFonts w:eastAsia="Times New Roman"/>
          <w:color w:val="333333"/>
          <w:lang w:eastAsia="ru-RU"/>
        </w:rPr>
        <w:t>бетулин</w:t>
      </w:r>
      <w:proofErr w:type="spellEnd"/>
      <w:r w:rsidRPr="001147AF">
        <w:rPr>
          <w:rFonts w:eastAsia="Times New Roman"/>
          <w:color w:val="333333"/>
          <w:lang w:eastAsia="ru-RU"/>
        </w:rPr>
        <w:t xml:space="preserve"> поступает в наш организм через кожу в кровь и оказывает положительное воздействие на все органы человеческого тела</w:t>
      </w:r>
      <w:r w:rsidRPr="001147AF">
        <w:rPr>
          <w:rFonts w:eastAsia="Times New Roman"/>
          <w:b/>
          <w:bCs/>
          <w:color w:val="333333"/>
          <w:lang w:eastAsia="ru-RU"/>
        </w:rPr>
        <w:t>, </w:t>
      </w:r>
      <w:proofErr w:type="spellStart"/>
      <w:r w:rsidRPr="001147AF">
        <w:rPr>
          <w:rFonts w:eastAsia="Times New Roman"/>
          <w:color w:val="333333"/>
          <w:lang w:eastAsia="ru-RU"/>
        </w:rPr>
        <w:t>например</w:t>
      </w:r>
      <w:proofErr w:type="gramStart"/>
      <w:r w:rsidRPr="001147AF">
        <w:rPr>
          <w:rFonts w:eastAsia="Times New Roman"/>
          <w:color w:val="333333"/>
          <w:lang w:eastAsia="ru-RU"/>
        </w:rPr>
        <w:t>,с</w:t>
      </w:r>
      <w:proofErr w:type="gramEnd"/>
      <w:r w:rsidRPr="001147AF">
        <w:rPr>
          <w:rFonts w:eastAsia="Times New Roman"/>
          <w:color w:val="333333"/>
          <w:lang w:eastAsia="ru-RU"/>
        </w:rPr>
        <w:t>нимает</w:t>
      </w:r>
      <w:proofErr w:type="spellEnd"/>
      <w:r w:rsidRPr="001147AF">
        <w:rPr>
          <w:rFonts w:eastAsia="Times New Roman"/>
          <w:color w:val="333333"/>
          <w:lang w:eastAsia="ru-RU"/>
        </w:rPr>
        <w:t xml:space="preserve"> головную боль и нормализует давление. Поэтому сегодня </w:t>
      </w:r>
      <w:proofErr w:type="spellStart"/>
      <w:r w:rsidRPr="001147AF">
        <w:rPr>
          <w:rFonts w:eastAsia="Times New Roman"/>
          <w:color w:val="333333"/>
          <w:lang w:eastAsia="ru-RU"/>
        </w:rPr>
        <w:t>бетулин</w:t>
      </w:r>
      <w:proofErr w:type="spellEnd"/>
      <w:r w:rsidRPr="001147AF">
        <w:rPr>
          <w:rFonts w:eastAsia="Times New Roman"/>
          <w:color w:val="333333"/>
          <w:lang w:eastAsia="ru-RU"/>
        </w:rPr>
        <w:t xml:space="preserve"> находится под пристальным изучением ученых. Врачи возлагают большие надежды на то, что он поможет справиться с самыми тяжелыми заболеваниями.</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Береста -это </w:t>
      </w:r>
      <w:r w:rsidRPr="001147AF">
        <w:rPr>
          <w:rFonts w:eastAsia="Times New Roman"/>
          <w:i/>
          <w:iCs/>
          <w:color w:val="333333"/>
          <w:lang w:eastAsia="ru-RU"/>
        </w:rPr>
        <w:t>экологически</w:t>
      </w:r>
      <w:r w:rsidRPr="001147AF">
        <w:rPr>
          <w:rFonts w:eastAsia="Times New Roman"/>
          <w:color w:val="333333"/>
          <w:lang w:eastAsia="ru-RU"/>
        </w:rPr>
        <w:t xml:space="preserve"> чистый материал, с бактерицидными </w:t>
      </w:r>
      <w:proofErr w:type="spellStart"/>
      <w:r w:rsidRPr="001147AF">
        <w:rPr>
          <w:rFonts w:eastAsia="Times New Roman"/>
          <w:color w:val="333333"/>
          <w:lang w:eastAsia="ru-RU"/>
        </w:rPr>
        <w:t>свойствами</w:t>
      </w:r>
      <w:proofErr w:type="gramStart"/>
      <w:r w:rsidRPr="001147AF">
        <w:rPr>
          <w:rFonts w:eastAsia="Times New Roman"/>
          <w:color w:val="333333"/>
          <w:lang w:eastAsia="ru-RU"/>
        </w:rPr>
        <w:t>.В</w:t>
      </w:r>
      <w:proofErr w:type="spellEnd"/>
      <w:proofErr w:type="gramEnd"/>
      <w:r w:rsidRPr="001147AF">
        <w:rPr>
          <w:rFonts w:eastAsia="Times New Roman"/>
          <w:color w:val="333333"/>
          <w:lang w:eastAsia="ru-RU"/>
        </w:rPr>
        <w:t xml:space="preserve"> берестяных сосудах может долго храниться молоко, сметана, масло, рыба, мясо, грибы, орехи, ягоды, мёд. Хлеб долго остаётся свежим и мягким, а в муке и крупах не заводятся жучки.</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noProof/>
          <w:color w:val="333333"/>
          <w:lang w:eastAsia="ru-RU"/>
        </w:rPr>
        <w:drawing>
          <wp:inline distT="0" distB="0" distL="0" distR="0">
            <wp:extent cx="2400300" cy="1685925"/>
            <wp:effectExtent l="19050" t="0" r="0" b="0"/>
            <wp:docPr id="11" name="Рисунок 11" descr="https://fsd.kopilkaurokov.ru/up/html/2018/03/24/k_5ab640b287c16/463173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8/03/24/k_5ab640b287c16/463173_11.jpeg"/>
                    <pic:cNvPicPr>
                      <a:picLocks noChangeAspect="1" noChangeArrowheads="1"/>
                    </pic:cNvPicPr>
                  </pic:nvPicPr>
                  <pic:blipFill>
                    <a:blip r:embed="rId11"/>
                    <a:srcRect/>
                    <a:stretch>
                      <a:fillRect/>
                    </a:stretch>
                  </pic:blipFill>
                  <pic:spPr bwMode="auto">
                    <a:xfrm>
                      <a:off x="0" y="0"/>
                      <a:ext cx="2400300" cy="1685925"/>
                    </a:xfrm>
                    <a:prstGeom prst="rect">
                      <a:avLst/>
                    </a:prstGeom>
                    <a:noFill/>
                    <a:ln w="9525">
                      <a:noFill/>
                      <a:miter lim="800000"/>
                      <a:headEnd/>
                      <a:tailEnd/>
                    </a:ln>
                  </pic:spPr>
                </pic:pic>
              </a:graphicData>
            </a:graphic>
          </wp:inline>
        </w:drawing>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А в берестяной колыбельке малышу спится так же сладко, как на чистом воздухе в берёзовом лесу, ведь в бересте содержатся полезные для здоровья летучие вещества.</w:t>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noProof/>
          <w:color w:val="333333"/>
          <w:lang w:eastAsia="ru-RU"/>
        </w:rPr>
        <w:drawing>
          <wp:inline distT="0" distB="0" distL="0" distR="0">
            <wp:extent cx="3324225" cy="2209800"/>
            <wp:effectExtent l="19050" t="0" r="9525" b="0"/>
            <wp:docPr id="12" name="Рисунок 12" descr="https://fsd.kopilkaurokov.ru/up/html/2018/03/24/k_5ab640b287c16/463173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kopilkaurokov.ru/up/html/2018/03/24/k_5ab640b287c16/463173_12.jpeg"/>
                    <pic:cNvPicPr>
                      <a:picLocks noChangeAspect="1" noChangeArrowheads="1"/>
                    </pic:cNvPicPr>
                  </pic:nvPicPr>
                  <pic:blipFill>
                    <a:blip r:embed="rId12"/>
                    <a:srcRect/>
                    <a:stretch>
                      <a:fillRect/>
                    </a:stretch>
                  </pic:blipFill>
                  <pic:spPr bwMode="auto">
                    <a:xfrm>
                      <a:off x="0" y="0"/>
                      <a:ext cx="3324225" cy="2209800"/>
                    </a:xfrm>
                    <a:prstGeom prst="rect">
                      <a:avLst/>
                    </a:prstGeom>
                    <a:noFill/>
                    <a:ln w="9525">
                      <a:noFill/>
                      <a:miter lim="800000"/>
                      <a:headEnd/>
                      <a:tailEnd/>
                    </a:ln>
                  </pic:spPr>
                </pic:pic>
              </a:graphicData>
            </a:graphic>
          </wp:inline>
        </w:drawing>
      </w:r>
    </w:p>
    <w:p w:rsidR="00732DCE" w:rsidRPr="001147AF" w:rsidRDefault="00732DCE" w:rsidP="00732DCE">
      <w:pPr>
        <w:shd w:val="clear" w:color="auto" w:fill="FFFFFF"/>
        <w:spacing w:after="150" w:line="240" w:lineRule="auto"/>
        <w:rPr>
          <w:rFonts w:eastAsia="Times New Roman"/>
          <w:color w:val="333333"/>
          <w:lang w:eastAsia="ru-RU"/>
        </w:rPr>
      </w:pPr>
      <w:r w:rsidRPr="001147AF">
        <w:rPr>
          <w:rFonts w:eastAsia="Times New Roman"/>
          <w:color w:val="333333"/>
          <w:lang w:eastAsia="ru-RU"/>
        </w:rPr>
        <w:t>Колыбель</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lastRenderedPageBreak/>
        <w:t>Кроме того, береста обладает свойством забирать из продуктов излишнюю влагу. Если обработать посуду из бересты определённым образом, то возможно даже варить на костре всевозможные кушанья.</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Также береста обладает таким свойством как сохранность температур. Вода, молоко или квас долго остаются в берестяном туеске холодными, а горячая вода, наоборот, долго не остывает. Крестьянину не раз приходилось замечать, что даже в самые знойные дни, когда нещадно палит солнце, березовый сок, выходящий из ствола, бывает всегда холодным</w:t>
      </w:r>
      <w:proofErr w:type="gramStart"/>
      <w:r w:rsidRPr="00625E04">
        <w:rPr>
          <w:rFonts w:eastAsia="Times New Roman"/>
          <w:color w:val="333333"/>
          <w:lang w:eastAsia="ru-RU"/>
        </w:rPr>
        <w:t xml:space="preserve"> О</w:t>
      </w:r>
      <w:proofErr w:type="gramEnd"/>
      <w:r w:rsidRPr="00625E04">
        <w:rPr>
          <w:rFonts w:eastAsia="Times New Roman"/>
          <w:color w:val="333333"/>
          <w:lang w:eastAsia="ru-RU"/>
        </w:rPr>
        <w:t>ттого и был исстари туес частым спутником жнеца, пахаря, охотника, рыбака.</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 xml:space="preserve">Береста, как нечто среднее между бумагой и деревом, благополучно сочетает в себе отдельные свойства этих материалов. Она гибка и податлива как бумага, но </w:t>
      </w:r>
      <w:proofErr w:type="gramStart"/>
      <w:r w:rsidRPr="00625E04">
        <w:rPr>
          <w:rFonts w:eastAsia="Times New Roman"/>
          <w:color w:val="333333"/>
          <w:lang w:eastAsia="ru-RU"/>
        </w:rPr>
        <w:t>в</w:t>
      </w:r>
      <w:proofErr w:type="gramEnd"/>
      <w:r w:rsidRPr="00625E04">
        <w:rPr>
          <w:rFonts w:eastAsia="Times New Roman"/>
          <w:color w:val="333333"/>
          <w:lang w:eastAsia="ru-RU"/>
        </w:rPr>
        <w:t xml:space="preserve"> то же время отличается высокой прочностью и водонепроницаемостью как дерево.</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Славяне использовали бересту и в строительстве. Благодаря водонепроницаемости и антисептическим свойствам береста предохраняла от гниения. Её подстилали под доски кровли, а также, оборачивали ею брусья, закладываемые между этажами. Нижние венцы деревянного сруба, подоконники, перекрытия так же дольше служили, если между деталями конструкции прокладывали бересту. Когда дом начинал разваливаться от старости, то балки, завёрнутые в бересту, по-прежнему оставались как вновь поставленные.</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drawing>
          <wp:inline distT="0" distB="0" distL="0" distR="0">
            <wp:extent cx="4076700" cy="2019300"/>
            <wp:effectExtent l="19050" t="0" r="0" b="0"/>
            <wp:docPr id="13" name="Рисунок 13" descr="https://fsd.kopilkaurokov.ru/up/html/2018/03/24/k_5ab640b287c16/463173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8/03/24/k_5ab640b287c16/463173_13.jpeg"/>
                    <pic:cNvPicPr>
                      <a:picLocks noChangeAspect="1" noChangeArrowheads="1"/>
                    </pic:cNvPicPr>
                  </pic:nvPicPr>
                  <pic:blipFill>
                    <a:blip r:embed="rId13"/>
                    <a:srcRect/>
                    <a:stretch>
                      <a:fillRect/>
                    </a:stretch>
                  </pic:blipFill>
                  <pic:spPr bwMode="auto">
                    <a:xfrm>
                      <a:off x="0" y="0"/>
                      <a:ext cx="4076700" cy="2019300"/>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С той же защитной целью берестой обшивали рыбацкие лодки, делали поплавки и прочие рыбацкие принадлежности, они не тонули, и вода их не портила.</w:t>
      </w:r>
    </w:p>
    <w:p w:rsidR="00732DCE" w:rsidRPr="00625E04" w:rsidRDefault="00732DCE" w:rsidP="00732DCE">
      <w:pPr>
        <w:shd w:val="clear" w:color="auto" w:fill="FFFFFF"/>
        <w:spacing w:after="150" w:line="240" w:lineRule="auto"/>
        <w:jc w:val="center"/>
        <w:rPr>
          <w:rFonts w:eastAsia="Times New Roman"/>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b/>
          <w:bCs/>
          <w:color w:val="333333"/>
          <w:lang w:eastAsia="ru-RU"/>
        </w:rPr>
        <w:t>2.Изделия из бересты</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Сегодня наибольшим спросом береста пользуется в сувенирном производстве. Эластичность бересты и прочность позволяют деформировать ее, как того пожелает мастер, а несравненная текстура и доступность сделали готовые изделия обязательным товаром на ярмарках и в сувенирных лавках.</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drawing>
          <wp:inline distT="0" distB="0" distL="0" distR="0">
            <wp:extent cx="2286000" cy="1724025"/>
            <wp:effectExtent l="19050" t="0" r="0" b="0"/>
            <wp:docPr id="14" name="Рисунок 14" descr="https://fsd.kopilkaurokov.ru/up/html/2018/03/24/k_5ab640b287c16/46317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8/03/24/k_5ab640b287c16/463173_14.png"/>
                    <pic:cNvPicPr>
                      <a:picLocks noChangeAspect="1" noChangeArrowheads="1"/>
                    </pic:cNvPicPr>
                  </pic:nvPicPr>
                  <pic:blipFill>
                    <a:blip r:embed="rId14"/>
                    <a:srcRect/>
                    <a:stretch>
                      <a:fillRect/>
                    </a:stretch>
                  </pic:blipFill>
                  <pic:spPr bwMode="auto">
                    <a:xfrm>
                      <a:off x="0" y="0"/>
                      <a:ext cx="2286000" cy="1724025"/>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lastRenderedPageBreak/>
        <w:t>Куклы из бересты</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Как раньше береста применяется и в качестве материала для производства бытовых предметов – туесов, корзин, шкатулок.</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drawing>
          <wp:inline distT="0" distB="0" distL="0" distR="0">
            <wp:extent cx="4248150" cy="2228850"/>
            <wp:effectExtent l="19050" t="0" r="0" b="0"/>
            <wp:docPr id="15" name="Рисунок 15" descr="https://fsd.kopilkaurokov.ru/up/html/2018/03/24/k_5ab640b287c16/463173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8/03/24/k_5ab640b287c16/463173_15.jpeg"/>
                    <pic:cNvPicPr>
                      <a:picLocks noChangeAspect="1" noChangeArrowheads="1"/>
                    </pic:cNvPicPr>
                  </pic:nvPicPr>
                  <pic:blipFill>
                    <a:blip r:embed="rId15"/>
                    <a:srcRect/>
                    <a:stretch>
                      <a:fillRect/>
                    </a:stretch>
                  </pic:blipFill>
                  <pic:spPr bwMode="auto">
                    <a:xfrm>
                      <a:off x="0" y="0"/>
                      <a:ext cx="4248150" cy="2228850"/>
                    </a:xfrm>
                    <a:prstGeom prst="rect">
                      <a:avLst/>
                    </a:prstGeom>
                    <a:noFill/>
                    <a:ln w="9525">
                      <a:noFill/>
                      <a:miter lim="800000"/>
                      <a:headEnd/>
                      <a:tailEnd/>
                    </a:ln>
                  </pic:spPr>
                </pic:pic>
              </a:graphicData>
            </a:graphic>
          </wp:inline>
        </w:drawing>
      </w:r>
    </w:p>
    <w:p w:rsidR="00732DCE" w:rsidRDefault="00732DCE" w:rsidP="00732DCE">
      <w:pPr>
        <w:shd w:val="clear" w:color="auto" w:fill="FFFFFF"/>
        <w:spacing w:after="150" w:line="240" w:lineRule="auto"/>
        <w:rPr>
          <w:rFonts w:eastAsia="Times New Roman"/>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Резьба по бересте</w:t>
      </w:r>
    </w:p>
    <w:p w:rsidR="00732DCE" w:rsidRPr="00625E04" w:rsidRDefault="00732DCE" w:rsidP="00732DCE">
      <w:pPr>
        <w:shd w:val="clear" w:color="auto" w:fill="FFFFFF"/>
        <w:spacing w:after="150" w:line="240" w:lineRule="auto"/>
        <w:rPr>
          <w:rFonts w:eastAsia="Times New Roman"/>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drawing>
          <wp:inline distT="0" distB="0" distL="0" distR="0">
            <wp:extent cx="2162175" cy="1600200"/>
            <wp:effectExtent l="19050" t="0" r="9525" b="0"/>
            <wp:docPr id="16" name="Рисунок 16" descr="https://fsd.kopilkaurokov.ru/up/html/2018/03/24/k_5ab640b287c16/46317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kopilkaurokov.ru/up/html/2018/03/24/k_5ab640b287c16/463173_16.png"/>
                    <pic:cNvPicPr>
                      <a:picLocks noChangeAspect="1" noChangeArrowheads="1"/>
                    </pic:cNvPicPr>
                  </pic:nvPicPr>
                  <pic:blipFill>
                    <a:blip r:embed="rId16"/>
                    <a:srcRect/>
                    <a:stretch>
                      <a:fillRect/>
                    </a:stretch>
                  </pic:blipFill>
                  <pic:spPr bwMode="auto">
                    <a:xfrm>
                      <a:off x="0" y="0"/>
                      <a:ext cx="2162175" cy="1600200"/>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Шкатулка, украшенная резьбой</w:t>
      </w:r>
    </w:p>
    <w:p w:rsidR="00732DCE" w:rsidRDefault="00732DCE" w:rsidP="00732DCE">
      <w:pPr>
        <w:shd w:val="clear" w:color="auto" w:fill="FFFFFF"/>
        <w:spacing w:after="150" w:line="240" w:lineRule="auto"/>
        <w:rPr>
          <w:rFonts w:eastAsia="Times New Roman"/>
          <w:color w:val="333333"/>
          <w:lang w:eastAsia="ru-RU"/>
        </w:rPr>
      </w:pPr>
    </w:p>
    <w:p w:rsidR="00732DCE" w:rsidRDefault="00732DCE" w:rsidP="00732DCE">
      <w:pPr>
        <w:shd w:val="clear" w:color="auto" w:fill="FFFFFF"/>
        <w:spacing w:after="150" w:line="240" w:lineRule="auto"/>
        <w:rPr>
          <w:rFonts w:eastAsia="Times New Roman"/>
          <w:color w:val="333333"/>
          <w:lang w:eastAsia="ru-RU"/>
        </w:rPr>
      </w:pPr>
    </w:p>
    <w:p w:rsidR="00732DCE" w:rsidRDefault="00732DCE" w:rsidP="00732DCE">
      <w:pPr>
        <w:shd w:val="clear" w:color="auto" w:fill="FFFFFF"/>
        <w:spacing w:after="150" w:line="240" w:lineRule="auto"/>
        <w:rPr>
          <w:rFonts w:eastAsia="Times New Roman"/>
          <w:color w:val="333333"/>
          <w:lang w:eastAsia="ru-RU"/>
        </w:rPr>
      </w:pPr>
      <w:r>
        <w:rPr>
          <w:rFonts w:eastAsia="Times New Roman"/>
          <w:color w:val="333333"/>
          <w:lang w:eastAsia="ru-RU"/>
        </w:rPr>
        <w:t>Туеса в быту.</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Устройство туеса напоминает термос. Он имеет наружную и внутреннюю стенки, между которыми остается небольшая воздушная изоляционная прослойка. На внутренней стороне стенок белая меловая поверхность способствует отражению тепловых лучей. Когда туес стоит, например, на столе, между столешницей и его донышком образуется воздушная прослойка.</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Внутренняя стенка должна быть без единой трещины: она удерживает жидкость. У наружной стенки задача иная — быть красивой и нарядной. Недаром ее называют рубашкой. Одни рубашки украшались яркой и сочной росписью, другие — кружевным прорезным орнаментом или тиснением, а иные выплетались из узких полос бересты.</w:t>
      </w:r>
    </w:p>
    <w:p w:rsidR="00732DCE"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lastRenderedPageBreak/>
        <w:drawing>
          <wp:inline distT="0" distB="0" distL="0" distR="0">
            <wp:extent cx="2762250" cy="2066925"/>
            <wp:effectExtent l="19050" t="0" r="0" b="0"/>
            <wp:docPr id="17" name="Рисунок 17" descr="https://fsd.kopilkaurokov.ru/up/html/2018/03/24/k_5ab640b287c16/463173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kopilkaurokov.ru/up/html/2018/03/24/k_5ab640b287c16/463173_17.jpeg"/>
                    <pic:cNvPicPr>
                      <a:picLocks noChangeAspect="1" noChangeArrowheads="1"/>
                    </pic:cNvPicPr>
                  </pic:nvPicPr>
                  <pic:blipFill>
                    <a:blip r:embed="rId17"/>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Туеса, украшенные методом горячего прессования.</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Аксессуары, одежда и обувь, изготовленные из бересты, прошедшей специальную обработку, ничуть не уступают аналогичным изделиям из кожи.</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drawing>
          <wp:inline distT="0" distB="0" distL="0" distR="0">
            <wp:extent cx="2533650" cy="1524000"/>
            <wp:effectExtent l="19050" t="0" r="0" b="0"/>
            <wp:docPr id="18" name="Рисунок 18" descr="https://fsd.kopilkaurokov.ru/up/html/2018/03/24/k_5ab640b287c16/463173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kopilkaurokov.ru/up/html/2018/03/24/k_5ab640b287c16/463173_18.jpeg"/>
                    <pic:cNvPicPr>
                      <a:picLocks noChangeAspect="1" noChangeArrowheads="1"/>
                    </pic:cNvPicPr>
                  </pic:nvPicPr>
                  <pic:blipFill>
                    <a:blip r:embed="rId18"/>
                    <a:srcRect/>
                    <a:stretch>
                      <a:fillRect/>
                    </a:stretch>
                  </pic:blipFill>
                  <pic:spPr bwMode="auto">
                    <a:xfrm>
                      <a:off x="0" y="0"/>
                      <a:ext cx="2533650" cy="1524000"/>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Обувь из бересты</w:t>
      </w:r>
    </w:p>
    <w:p w:rsidR="00732DCE" w:rsidRPr="00625E04" w:rsidRDefault="00732DCE" w:rsidP="00732DCE">
      <w:pPr>
        <w:shd w:val="clear" w:color="auto" w:fill="FFFFFF"/>
        <w:spacing w:after="150" w:line="240" w:lineRule="auto"/>
        <w:rPr>
          <w:rFonts w:eastAsia="Times New Roman"/>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Изготавливают музыкальные инструменты, такие как рожки и свистки.</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drawing>
          <wp:inline distT="0" distB="0" distL="0" distR="0">
            <wp:extent cx="2162175" cy="1390650"/>
            <wp:effectExtent l="19050" t="0" r="9525" b="0"/>
            <wp:docPr id="19" name="Рисунок 19" descr="https://fsd.kopilkaurokov.ru/up/html/2018/03/24/k_5ab640b287c16/463173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kopilkaurokov.ru/up/html/2018/03/24/k_5ab640b287c16/463173_19.jpeg"/>
                    <pic:cNvPicPr>
                      <a:picLocks noChangeAspect="1" noChangeArrowheads="1"/>
                    </pic:cNvPicPr>
                  </pic:nvPicPr>
                  <pic:blipFill>
                    <a:blip r:embed="rId19"/>
                    <a:srcRect/>
                    <a:stretch>
                      <a:fillRect/>
                    </a:stretch>
                  </pic:blipFill>
                  <pic:spPr bwMode="auto">
                    <a:xfrm>
                      <a:off x="0" y="0"/>
                      <a:ext cx="2162175" cy="1390650"/>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Зная о свойствах бересты, в настоящее время выпускают декоративные берестяные панели для дома. У них много преимуществ, главное из которых – целебный воздух внутри дома!</w:t>
      </w:r>
    </w:p>
    <w:p w:rsidR="00732DCE" w:rsidRPr="00625E04" w:rsidRDefault="00732DCE" w:rsidP="00732DCE">
      <w:pPr>
        <w:shd w:val="clear" w:color="auto" w:fill="FFFFFF"/>
        <w:spacing w:after="150" w:line="240" w:lineRule="auto"/>
        <w:rPr>
          <w:rFonts w:eastAsia="Times New Roman"/>
          <w:b/>
          <w:bCs/>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b/>
          <w:bCs/>
          <w:color w:val="333333"/>
          <w:lang w:eastAsia="ru-RU"/>
        </w:rPr>
        <w:t>3. Мои исследования и наблюдения</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Чтобы узнать, действительно ли в берестяном туеске хлеб хранится дольше, я  провел следующей </w:t>
      </w:r>
      <w:r w:rsidRPr="00625E04">
        <w:rPr>
          <w:rFonts w:eastAsia="Times New Roman"/>
          <w:i/>
          <w:iCs/>
          <w:color w:val="333333"/>
          <w:lang w:eastAsia="ru-RU"/>
        </w:rPr>
        <w:t>эксперимент:</w:t>
      </w:r>
      <w:r w:rsidRPr="00625E04">
        <w:rPr>
          <w:rFonts w:eastAsia="Times New Roman"/>
          <w:color w:val="333333"/>
          <w:lang w:eastAsia="ru-RU"/>
        </w:rPr>
        <w:t> положил два одинаковых кусочка хлеба, один в берестяной туесок, а другой в пластмассовый контейнер и оставил на одну неделю. На четвертый день эксперимента я обнаружил,  что в берестяном туеске хлеб не испортился, правда, он немного подсох, а в контейнере – стал сухим, появилась плесень и неприятный запах.</w:t>
      </w:r>
    </w:p>
    <w:p w:rsidR="00732DCE" w:rsidRPr="00625E04" w:rsidRDefault="00732DCE" w:rsidP="00732DCE">
      <w:pPr>
        <w:shd w:val="clear" w:color="auto" w:fill="FFFFFF"/>
        <w:spacing w:after="150" w:line="240" w:lineRule="auto"/>
        <w:rPr>
          <w:rFonts w:eastAsia="Times New Roman"/>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noProof/>
          <w:color w:val="333333"/>
          <w:lang w:eastAsia="ru-RU"/>
        </w:rPr>
        <w:lastRenderedPageBreak/>
        <w:drawing>
          <wp:inline distT="0" distB="0" distL="0" distR="0">
            <wp:extent cx="2552700" cy="1619250"/>
            <wp:effectExtent l="19050" t="0" r="0" b="0"/>
            <wp:docPr id="21" name="Рисунок 21" descr="https://fsd.kopilkaurokov.ru/up/html/2018/03/24/k_5ab640b287c16/46317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kopilkaurokov.ru/up/html/2018/03/24/k_5ab640b287c16/463173_21.png"/>
                    <pic:cNvPicPr>
                      <a:picLocks noChangeAspect="1" noChangeArrowheads="1"/>
                    </pic:cNvPicPr>
                  </pic:nvPicPr>
                  <pic:blipFill>
                    <a:blip r:embed="rId20"/>
                    <a:srcRect/>
                    <a:stretch>
                      <a:fillRect/>
                    </a:stretch>
                  </pic:blipFill>
                  <pic:spPr bwMode="auto">
                    <a:xfrm>
                      <a:off x="0" y="0"/>
                      <a:ext cx="2552700" cy="1619250"/>
                    </a:xfrm>
                    <a:prstGeom prst="rect">
                      <a:avLst/>
                    </a:prstGeom>
                    <a:noFill/>
                    <a:ln w="9525">
                      <a:noFill/>
                      <a:miter lim="800000"/>
                      <a:headEnd/>
                      <a:tailEnd/>
                    </a:ln>
                  </pic:spPr>
                </pic:pic>
              </a:graphicData>
            </a:graphic>
          </wp:inline>
        </w:drawing>
      </w:r>
      <w:r w:rsidRPr="00625E04">
        <w:rPr>
          <w:rFonts w:eastAsia="Times New Roman"/>
          <w:color w:val="333333"/>
          <w:lang w:eastAsia="ru-RU"/>
        </w:rPr>
        <w:t> </w:t>
      </w:r>
      <w:r w:rsidRPr="00625E04">
        <w:rPr>
          <w:rFonts w:eastAsia="Times New Roman"/>
          <w:noProof/>
          <w:color w:val="333333"/>
          <w:lang w:eastAsia="ru-RU"/>
        </w:rPr>
        <w:drawing>
          <wp:inline distT="0" distB="0" distL="0" distR="0">
            <wp:extent cx="2247900" cy="1619250"/>
            <wp:effectExtent l="19050" t="0" r="0" b="0"/>
            <wp:docPr id="22" name="Рисунок 22" descr="https://fsd.kopilkaurokov.ru/up/html/2018/03/24/k_5ab640b287c16/46317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kopilkaurokov.ru/up/html/2018/03/24/k_5ab640b287c16/463173_22.png"/>
                    <pic:cNvPicPr>
                      <a:picLocks noChangeAspect="1" noChangeArrowheads="1"/>
                    </pic:cNvPicPr>
                  </pic:nvPicPr>
                  <pic:blipFill>
                    <a:blip r:embed="rId21"/>
                    <a:srcRect/>
                    <a:stretch>
                      <a:fillRect/>
                    </a:stretch>
                  </pic:blipFill>
                  <pic:spPr bwMode="auto">
                    <a:xfrm>
                      <a:off x="0" y="0"/>
                      <a:ext cx="2247900" cy="1619250"/>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Хлеб в берестяном туеске и пластмассовом контейнере – первый день эксперимента</w:t>
      </w:r>
      <w:r w:rsidRPr="00625E04">
        <w:rPr>
          <w:rFonts w:eastAsia="Times New Roman"/>
          <w:noProof/>
          <w:color w:val="333333"/>
          <w:lang w:eastAsia="ru-RU"/>
        </w:rPr>
        <w:drawing>
          <wp:inline distT="0" distB="0" distL="0" distR="0">
            <wp:extent cx="4095750" cy="2647950"/>
            <wp:effectExtent l="19050" t="0" r="0" b="0"/>
            <wp:docPr id="23" name="Рисунок 23" descr="https://fsd.kopilkaurokov.ru/up/html/2018/03/24/k_5ab640b287c16/46317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kopilkaurokov.ru/up/html/2018/03/24/k_5ab640b287c16/463173_23.png"/>
                    <pic:cNvPicPr>
                      <a:picLocks noChangeAspect="1" noChangeArrowheads="1"/>
                    </pic:cNvPicPr>
                  </pic:nvPicPr>
                  <pic:blipFill>
                    <a:blip r:embed="rId22"/>
                    <a:srcRect/>
                    <a:stretch>
                      <a:fillRect/>
                    </a:stretch>
                  </pic:blipFill>
                  <pic:spPr bwMode="auto">
                    <a:xfrm>
                      <a:off x="0" y="0"/>
                      <a:ext cx="4095750" cy="2647950"/>
                    </a:xfrm>
                    <a:prstGeom prst="rect">
                      <a:avLst/>
                    </a:prstGeom>
                    <a:noFill/>
                    <a:ln w="9525">
                      <a:noFill/>
                      <a:miter lim="800000"/>
                      <a:headEnd/>
                      <a:tailEnd/>
                    </a:ln>
                  </pic:spPr>
                </pic:pic>
              </a:graphicData>
            </a:graphic>
          </wp:inline>
        </w:drawing>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Через 4 дня в контейнере на хлебе появилась плесень и запах</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Тот же опыт  я проделал и с молоком и убедился, что молоко гораздо дольше сохранило вкусовые качества в берестяном туеске.</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 xml:space="preserve">Вывод: в берестяной ёмкости хлеб и молоко хранились гораздо </w:t>
      </w:r>
      <w:proofErr w:type="gramStart"/>
      <w:r w:rsidRPr="00625E04">
        <w:rPr>
          <w:rFonts w:eastAsia="Times New Roman"/>
          <w:color w:val="333333"/>
          <w:lang w:eastAsia="ru-RU"/>
        </w:rPr>
        <w:t>дольше</w:t>
      </w:r>
      <w:proofErr w:type="gramEnd"/>
      <w:r w:rsidRPr="00625E04">
        <w:rPr>
          <w:rFonts w:eastAsia="Times New Roman"/>
          <w:color w:val="333333"/>
          <w:lang w:eastAsia="ru-RU"/>
        </w:rPr>
        <w:t xml:space="preserve"> и сохраняет свои вкусовые качества.</w:t>
      </w:r>
    </w:p>
    <w:p w:rsidR="00732DCE" w:rsidRPr="00625E04" w:rsidRDefault="00732DCE" w:rsidP="00732DCE">
      <w:pPr>
        <w:shd w:val="clear" w:color="auto" w:fill="FFFFFF"/>
        <w:spacing w:after="150" w:line="240" w:lineRule="auto"/>
        <w:rPr>
          <w:rFonts w:eastAsia="Times New Roman"/>
          <w:color w:val="333333"/>
          <w:lang w:eastAsia="ru-RU"/>
        </w:rPr>
      </w:pPr>
      <w:proofErr w:type="spellStart"/>
      <w:r w:rsidRPr="00625E04">
        <w:rPr>
          <w:rFonts w:eastAsia="Times New Roman"/>
          <w:b/>
          <w:bCs/>
          <w:color w:val="333333"/>
          <w:lang w:eastAsia="ru-RU"/>
        </w:rPr>
        <w:t>III.Заключение</w:t>
      </w:r>
      <w:proofErr w:type="spellEnd"/>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        </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В ходе данного исследовательского проекта я узнал о полезных свойствах бересты. Этот </w:t>
      </w:r>
      <w:proofErr w:type="spellStart"/>
      <w:r w:rsidRPr="00625E04">
        <w:rPr>
          <w:rFonts w:eastAsia="Times New Roman"/>
          <w:i/>
          <w:iCs/>
          <w:color w:val="333333"/>
          <w:lang w:eastAsia="ru-RU"/>
        </w:rPr>
        <w:t>экологически</w:t>
      </w:r>
      <w:r w:rsidRPr="00625E04">
        <w:rPr>
          <w:rFonts w:eastAsia="Times New Roman"/>
          <w:color w:val="333333"/>
          <w:lang w:eastAsia="ru-RU"/>
        </w:rPr>
        <w:t>чистый</w:t>
      </w:r>
      <w:proofErr w:type="spellEnd"/>
      <w:r w:rsidRPr="00625E04">
        <w:rPr>
          <w:rFonts w:eastAsia="Times New Roman"/>
          <w:color w:val="333333"/>
          <w:lang w:eastAsia="ru-RU"/>
        </w:rPr>
        <w:t xml:space="preserve"> и доступный материал, обладающий бактерицидными свойствами, о которых знали наши мудрые предки, необходимо использовать и в современном быту людей. Кроме того, бархатистая поверхность, золотистый цвет, подаренный солнцем, тонкий древесный </w:t>
      </w:r>
      <w:proofErr w:type="spellStart"/>
      <w:r w:rsidRPr="00625E04">
        <w:rPr>
          <w:rFonts w:eastAsia="Times New Roman"/>
          <w:color w:val="333333"/>
          <w:lang w:eastAsia="ru-RU"/>
        </w:rPr>
        <w:t>аромат</w:t>
      </w:r>
      <w:proofErr w:type="gramStart"/>
      <w:r w:rsidRPr="00625E04">
        <w:rPr>
          <w:rFonts w:eastAsia="Times New Roman"/>
          <w:color w:val="333333"/>
          <w:lang w:eastAsia="ru-RU"/>
        </w:rPr>
        <w:t>,о</w:t>
      </w:r>
      <w:proofErr w:type="gramEnd"/>
      <w:r w:rsidRPr="00625E04">
        <w:rPr>
          <w:rFonts w:eastAsia="Times New Roman"/>
          <w:color w:val="333333"/>
          <w:lang w:eastAsia="ru-RU"/>
        </w:rPr>
        <w:t>тличающие</w:t>
      </w:r>
      <w:proofErr w:type="spellEnd"/>
      <w:r w:rsidRPr="00625E04">
        <w:rPr>
          <w:rFonts w:eastAsia="Times New Roman"/>
          <w:color w:val="333333"/>
          <w:lang w:eastAsia="ru-RU"/>
        </w:rPr>
        <w:t xml:space="preserve"> изделия из </w:t>
      </w:r>
      <w:proofErr w:type="spellStart"/>
      <w:r w:rsidRPr="00625E04">
        <w:rPr>
          <w:rFonts w:eastAsia="Times New Roman"/>
          <w:color w:val="333333"/>
          <w:lang w:eastAsia="ru-RU"/>
        </w:rPr>
        <w:t>бересты,лечат</w:t>
      </w:r>
      <w:proofErr w:type="spellEnd"/>
      <w:r w:rsidRPr="00625E04">
        <w:rPr>
          <w:rFonts w:eastAsia="Times New Roman"/>
          <w:color w:val="333333"/>
          <w:lang w:eastAsia="ru-RU"/>
        </w:rPr>
        <w:t xml:space="preserve"> не только тело, но и душу.</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Гипотеза исследования подтвердилась.</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Практическая значимость: данный материал можно использовать на классных часах, для внеклассной работы.</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Перспективы исследования: узнать о народных умельцах нашего района, занимающихся изготовлением предметов из бересты.</w:t>
      </w:r>
    </w:p>
    <w:p w:rsidR="00732DCE" w:rsidRDefault="00732DCE" w:rsidP="00732DCE">
      <w:pPr>
        <w:shd w:val="clear" w:color="auto" w:fill="FFFFFF"/>
        <w:spacing w:after="150" w:line="240" w:lineRule="auto"/>
        <w:rPr>
          <w:rFonts w:eastAsia="Times New Roman"/>
          <w:b/>
          <w:bCs/>
          <w:color w:val="333333"/>
          <w:lang w:eastAsia="ru-RU"/>
        </w:rPr>
      </w:pPr>
    </w:p>
    <w:p w:rsidR="00732DCE" w:rsidRDefault="00732DCE" w:rsidP="00732DCE">
      <w:pPr>
        <w:shd w:val="clear" w:color="auto" w:fill="FFFFFF"/>
        <w:spacing w:after="150" w:line="240" w:lineRule="auto"/>
        <w:rPr>
          <w:rFonts w:eastAsia="Times New Roman"/>
          <w:b/>
          <w:bCs/>
          <w:color w:val="333333"/>
          <w:lang w:eastAsia="ru-RU"/>
        </w:rPr>
      </w:pPr>
    </w:p>
    <w:p w:rsidR="00732DCE" w:rsidRPr="00625E04" w:rsidRDefault="00732DCE" w:rsidP="00732DCE">
      <w:pPr>
        <w:shd w:val="clear" w:color="auto" w:fill="FFFFFF"/>
        <w:spacing w:after="150" w:line="240" w:lineRule="auto"/>
        <w:rPr>
          <w:rFonts w:eastAsia="Times New Roman"/>
          <w:color w:val="333333"/>
          <w:lang w:eastAsia="ru-RU"/>
        </w:rPr>
      </w:pPr>
      <w:proofErr w:type="spellStart"/>
      <w:r w:rsidRPr="00625E04">
        <w:rPr>
          <w:rFonts w:eastAsia="Times New Roman"/>
          <w:b/>
          <w:bCs/>
          <w:color w:val="333333"/>
          <w:lang w:eastAsia="ru-RU"/>
        </w:rPr>
        <w:lastRenderedPageBreak/>
        <w:t>IV.Список</w:t>
      </w:r>
      <w:proofErr w:type="spellEnd"/>
      <w:r w:rsidRPr="00625E04">
        <w:rPr>
          <w:rFonts w:eastAsia="Times New Roman"/>
          <w:b/>
          <w:bCs/>
          <w:color w:val="333333"/>
          <w:lang w:eastAsia="ru-RU"/>
        </w:rPr>
        <w:t xml:space="preserve"> источников</w:t>
      </w:r>
    </w:p>
    <w:p w:rsidR="00732DCE" w:rsidRPr="00625E04" w:rsidRDefault="00732DCE" w:rsidP="00732DCE">
      <w:pPr>
        <w:shd w:val="clear" w:color="auto" w:fill="FFFFFF"/>
        <w:spacing w:after="150" w:line="240" w:lineRule="auto"/>
        <w:rPr>
          <w:rFonts w:eastAsia="Times New Roman"/>
          <w:color w:val="333333"/>
          <w:lang w:eastAsia="ru-RU"/>
        </w:rPr>
      </w:pPr>
      <w:r>
        <w:rPr>
          <w:rFonts w:eastAsia="Times New Roman"/>
          <w:color w:val="333333"/>
          <w:lang w:eastAsia="ru-RU"/>
        </w:rPr>
        <w:t>1.</w:t>
      </w:r>
      <w:r w:rsidRPr="00625E04">
        <w:rPr>
          <w:rFonts w:eastAsia="Times New Roman"/>
          <w:color w:val="333333"/>
          <w:lang w:eastAsia="ru-RU"/>
        </w:rPr>
        <w:t>Интернет. Ссылки:</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http://dic.academic.ru</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http://www.kefa.ru</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http://m-der.ru</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https://ru.wikipedia.org</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http://spleteno.ru</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https://yandex.ru/im</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1http://dic.academic.ru/dic.nsf/brokgauz_efron</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2</w:t>
      </w:r>
      <w:proofErr w:type="gramStart"/>
      <w:r w:rsidRPr="00625E04">
        <w:rPr>
          <w:rFonts w:eastAsia="Times New Roman"/>
          <w:color w:val="333333"/>
          <w:lang w:eastAsia="ru-RU"/>
        </w:rPr>
        <w:t> З</w:t>
      </w:r>
      <w:proofErr w:type="gramEnd"/>
      <w:r w:rsidRPr="00625E04">
        <w:rPr>
          <w:rFonts w:eastAsia="Times New Roman"/>
          <w:color w:val="333333"/>
          <w:lang w:eastAsia="ru-RU"/>
        </w:rPr>
        <w:t>десь и далее фотографии из источника https://yandex.ru/images</w:t>
      </w:r>
    </w:p>
    <w:p w:rsidR="00732DCE" w:rsidRPr="00625E04" w:rsidRDefault="00732DCE" w:rsidP="00732DCE">
      <w:pPr>
        <w:shd w:val="clear" w:color="auto" w:fill="FFFFFF"/>
        <w:spacing w:after="150" w:line="240" w:lineRule="auto"/>
        <w:rPr>
          <w:rFonts w:eastAsia="Times New Roman"/>
          <w:color w:val="333333"/>
          <w:lang w:eastAsia="ru-RU"/>
        </w:rPr>
      </w:pPr>
      <w:r w:rsidRPr="00625E04">
        <w:rPr>
          <w:rFonts w:eastAsia="Times New Roman"/>
          <w:color w:val="333333"/>
          <w:lang w:eastAsia="ru-RU"/>
        </w:rPr>
        <w:t xml:space="preserve">3Бетули́н — вещество, открытое Т. Е. </w:t>
      </w:r>
      <w:proofErr w:type="spellStart"/>
      <w:r w:rsidRPr="00625E04">
        <w:rPr>
          <w:rFonts w:eastAsia="Times New Roman"/>
          <w:color w:val="333333"/>
          <w:lang w:eastAsia="ru-RU"/>
        </w:rPr>
        <w:t>Ловицем</w:t>
      </w:r>
      <w:proofErr w:type="spellEnd"/>
      <w:r w:rsidRPr="00625E04">
        <w:rPr>
          <w:rFonts w:eastAsia="Times New Roman"/>
          <w:color w:val="333333"/>
          <w:lang w:eastAsia="ru-RU"/>
        </w:rPr>
        <w:t xml:space="preserve"> в берёзовой воде и содержащееся также в бересте</w:t>
      </w:r>
      <w:r>
        <w:rPr>
          <w:rFonts w:eastAsia="Times New Roman"/>
          <w:color w:val="333333"/>
          <w:lang w:eastAsia="ru-RU"/>
        </w:rPr>
        <w:t>.</w:t>
      </w:r>
    </w:p>
    <w:p w:rsidR="00732DCE" w:rsidRDefault="00732DCE" w:rsidP="00732DCE">
      <w:pPr>
        <w:shd w:val="clear" w:color="auto" w:fill="FFFFFF"/>
        <w:spacing w:after="150" w:line="240" w:lineRule="auto"/>
        <w:rPr>
          <w:rFonts w:ascii="Helvetica" w:eastAsia="Times New Roman" w:hAnsi="Helvetica" w:cs="Helvetica"/>
          <w:color w:val="333333"/>
          <w:sz w:val="21"/>
          <w:szCs w:val="21"/>
          <w:lang w:eastAsia="ru-RU"/>
        </w:rPr>
      </w:pPr>
    </w:p>
    <w:p w:rsidR="009065C9" w:rsidRDefault="009065C9"/>
    <w:sectPr w:rsidR="009065C9" w:rsidSect="009065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A6801"/>
    <w:multiLevelType w:val="multilevel"/>
    <w:tmpl w:val="B3C2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103B73"/>
    <w:multiLevelType w:val="multilevel"/>
    <w:tmpl w:val="B3C4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8F53F8"/>
    <w:multiLevelType w:val="multilevel"/>
    <w:tmpl w:val="3938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2DCE"/>
    <w:rsid w:val="00031FF1"/>
    <w:rsid w:val="00094E9C"/>
    <w:rsid w:val="000F377F"/>
    <w:rsid w:val="005B2319"/>
    <w:rsid w:val="00732DCE"/>
    <w:rsid w:val="007D2D34"/>
    <w:rsid w:val="00864C01"/>
    <w:rsid w:val="009065C9"/>
    <w:rsid w:val="009B0D7D"/>
    <w:rsid w:val="00C21921"/>
    <w:rsid w:val="00D95204"/>
    <w:rsid w:val="00ED790F"/>
    <w:rsid w:val="00F90D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D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D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2D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1555</Words>
  <Characters>8867</Characters>
  <Application>Microsoft Office Word</Application>
  <DocSecurity>0</DocSecurity>
  <Lines>73</Lines>
  <Paragraphs>20</Paragraphs>
  <ScaleCrop>false</ScaleCrop>
  <Company>Microsoft</Company>
  <LinksUpToDate>false</LinksUpToDate>
  <CharactersWithSpaces>10402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тома</dc:creator>
  <cp:lastModifiedBy>тома</cp:lastModifiedBy>
  <cp:revision>5</cp:revision>
  <dcterms:created xsi:type="dcterms:W3CDTF">2020-03-29T05:03:00Z</dcterms:created>
  <dcterms:modified xsi:type="dcterms:W3CDTF">2020-03-30T13:16:00Z</dcterms:modified>
</cp:coreProperties>
</file>